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CA" w:rsidRPr="005C6621" w:rsidRDefault="00DC7BCA" w:rsidP="00DC7BCA">
      <w:pPr>
        <w:spacing w:after="0" w:line="240" w:lineRule="auto"/>
        <w:jc w:val="center"/>
        <w:rPr>
          <w:rFonts w:eastAsia="Times New Roman" w:cs="Times New Roman"/>
          <w:lang w:eastAsia="en-CA"/>
        </w:rPr>
      </w:pPr>
      <w:r w:rsidRPr="005C6621">
        <w:rPr>
          <w:rFonts w:eastAsia="Times New Roman" w:cs="Arial"/>
          <w:b/>
          <w:bCs/>
          <w:color w:val="000000"/>
          <w:lang w:eastAsia="en-CA"/>
        </w:rPr>
        <w:t xml:space="preserve">2018-04-04 </w:t>
      </w:r>
    </w:p>
    <w:p w:rsidR="00DC7BCA" w:rsidRPr="005C6621" w:rsidRDefault="00DC7BCA" w:rsidP="00DC7BCA">
      <w:pPr>
        <w:spacing w:after="0" w:line="240" w:lineRule="auto"/>
        <w:jc w:val="center"/>
        <w:rPr>
          <w:rFonts w:eastAsia="Times New Roman" w:cs="Times New Roman"/>
          <w:lang w:eastAsia="en-CA"/>
        </w:rPr>
      </w:pPr>
      <w:r w:rsidRPr="005C6621">
        <w:rPr>
          <w:rFonts w:eastAsia="Times New Roman" w:cs="Arial"/>
          <w:color w:val="000000"/>
          <w:lang w:eastAsia="en-CA"/>
        </w:rPr>
        <w:t>Yellowknife Farmers Market Board Meeting</w:t>
      </w:r>
    </w:p>
    <w:p w:rsidR="00DC7BCA" w:rsidRPr="005C6621" w:rsidRDefault="00DC7BCA" w:rsidP="0041014D">
      <w:pPr>
        <w:spacing w:after="0" w:line="240" w:lineRule="auto"/>
        <w:jc w:val="center"/>
        <w:rPr>
          <w:rFonts w:eastAsia="Times New Roman" w:cs="Times New Roman"/>
          <w:lang w:eastAsia="en-CA"/>
        </w:rPr>
      </w:pPr>
      <w:r w:rsidRPr="005C6621">
        <w:rPr>
          <w:rFonts w:eastAsia="Times New Roman" w:cs="Arial"/>
          <w:color w:val="000000"/>
          <w:lang w:eastAsia="en-CA"/>
        </w:rPr>
        <w:t>April 4th, 2018 at 6:30 pm, CDETNO Boardroom</w:t>
      </w:r>
    </w:p>
    <w:p w:rsidR="00DC7BCA" w:rsidRDefault="00DC7BCA" w:rsidP="00DC7BCA">
      <w:pPr>
        <w:spacing w:after="0" w:line="240" w:lineRule="auto"/>
        <w:jc w:val="center"/>
        <w:rPr>
          <w:rFonts w:eastAsia="Times New Roman" w:cs="Arial"/>
          <w:b/>
          <w:bCs/>
          <w:color w:val="000000"/>
          <w:lang w:eastAsia="en-CA"/>
        </w:rPr>
      </w:pPr>
      <w:r w:rsidRPr="005C6621">
        <w:rPr>
          <w:rFonts w:eastAsia="Times New Roman" w:cs="Arial"/>
          <w:b/>
          <w:bCs/>
          <w:color w:val="000000"/>
          <w:lang w:eastAsia="en-CA"/>
        </w:rPr>
        <w:t>MINUTES</w:t>
      </w:r>
    </w:p>
    <w:p w:rsidR="0041014D" w:rsidRPr="005C6621" w:rsidRDefault="0041014D" w:rsidP="00DC7BCA">
      <w:pPr>
        <w:spacing w:after="0" w:line="240" w:lineRule="auto"/>
        <w:jc w:val="center"/>
        <w:rPr>
          <w:rFonts w:eastAsia="Times New Roman" w:cs="Times New Roman"/>
          <w:lang w:eastAsia="en-CA"/>
        </w:rPr>
      </w:pPr>
    </w:p>
    <w:p w:rsidR="00DC7BCA" w:rsidRPr="005C6621" w:rsidRDefault="00DC7BCA" w:rsidP="00DC7BCA">
      <w:pPr>
        <w:spacing w:after="0" w:line="240" w:lineRule="auto"/>
        <w:rPr>
          <w:rFonts w:eastAsia="Times New Roman" w:cs="Times New Roman"/>
          <w:lang w:eastAsia="en-CA"/>
        </w:rPr>
      </w:pPr>
      <w:r w:rsidRPr="005C6621">
        <w:rPr>
          <w:rFonts w:eastAsia="Times New Roman" w:cs="Arial"/>
          <w:b/>
          <w:bCs/>
          <w:color w:val="000000"/>
          <w:lang w:eastAsia="en-CA"/>
        </w:rPr>
        <w:t>Quorum</w:t>
      </w:r>
    </w:p>
    <w:p w:rsidR="00DC7BCA" w:rsidRPr="005C6621" w:rsidRDefault="00DC7BCA" w:rsidP="00DC7BCA">
      <w:pPr>
        <w:spacing w:after="0" w:line="240" w:lineRule="auto"/>
        <w:rPr>
          <w:rFonts w:eastAsia="Times New Roman" w:cs="Arial"/>
          <w:color w:val="000000"/>
          <w:lang w:eastAsia="en-CA"/>
        </w:rPr>
      </w:pPr>
      <w:r w:rsidRPr="005C6621">
        <w:rPr>
          <w:rFonts w:eastAsia="Times New Roman" w:cs="Arial"/>
          <w:color w:val="000000"/>
          <w:lang w:eastAsia="en-CA"/>
        </w:rPr>
        <w:t xml:space="preserve">In attendance: </w:t>
      </w:r>
      <w:r w:rsidR="008819FC" w:rsidRPr="005C6621">
        <w:rPr>
          <w:rFonts w:eastAsia="Times New Roman" w:cs="Arial"/>
          <w:color w:val="000000"/>
          <w:lang w:eastAsia="en-CA"/>
        </w:rPr>
        <w:t xml:space="preserve">Caroline Lafontaine, </w:t>
      </w:r>
      <w:proofErr w:type="spellStart"/>
      <w:r w:rsidR="008819FC" w:rsidRPr="005C6621">
        <w:rPr>
          <w:rFonts w:eastAsia="Times New Roman" w:cs="Arial"/>
          <w:color w:val="000000"/>
          <w:lang w:eastAsia="en-CA"/>
        </w:rPr>
        <w:t>Lise</w:t>
      </w:r>
      <w:proofErr w:type="spellEnd"/>
      <w:r w:rsidR="008819FC" w:rsidRPr="005C6621">
        <w:rPr>
          <w:rFonts w:eastAsia="Times New Roman" w:cs="Arial"/>
          <w:color w:val="000000"/>
          <w:lang w:eastAsia="en-CA"/>
        </w:rPr>
        <w:t xml:space="preserve"> Picard, Jennifer </w:t>
      </w:r>
      <w:proofErr w:type="spellStart"/>
      <w:r w:rsidR="008819FC" w:rsidRPr="005C6621">
        <w:rPr>
          <w:rFonts w:eastAsia="Times New Roman" w:cs="Arial"/>
          <w:color w:val="000000"/>
          <w:lang w:eastAsia="en-CA"/>
        </w:rPr>
        <w:t>Broadbridge</w:t>
      </w:r>
      <w:proofErr w:type="spellEnd"/>
      <w:r w:rsidR="008819FC" w:rsidRPr="005C6621">
        <w:rPr>
          <w:rFonts w:eastAsia="Times New Roman" w:cs="Arial"/>
          <w:color w:val="000000"/>
          <w:lang w:eastAsia="en-CA"/>
        </w:rPr>
        <w:t xml:space="preserve">, Julie </w:t>
      </w:r>
      <w:proofErr w:type="spellStart"/>
      <w:r w:rsidR="008819FC" w:rsidRPr="005C6621">
        <w:rPr>
          <w:rFonts w:eastAsia="Times New Roman" w:cs="Arial"/>
          <w:color w:val="000000"/>
          <w:lang w:eastAsia="en-CA"/>
        </w:rPr>
        <w:t>Plourde</w:t>
      </w:r>
      <w:proofErr w:type="spellEnd"/>
      <w:r w:rsidR="008819FC" w:rsidRPr="005C6621">
        <w:rPr>
          <w:rFonts w:eastAsia="Times New Roman" w:cs="Arial"/>
          <w:color w:val="000000"/>
          <w:lang w:eastAsia="en-CA"/>
        </w:rPr>
        <w:t xml:space="preserve">, Tom Money, Hannah Eden, Emma </w:t>
      </w:r>
      <w:proofErr w:type="spellStart"/>
      <w:r w:rsidR="008819FC" w:rsidRPr="005C6621">
        <w:rPr>
          <w:rFonts w:eastAsia="Times New Roman" w:cs="Arial"/>
          <w:color w:val="000000"/>
          <w:lang w:eastAsia="en-CA"/>
        </w:rPr>
        <w:t>Ambury</w:t>
      </w:r>
      <w:proofErr w:type="spellEnd"/>
      <w:r w:rsidR="008819FC" w:rsidRPr="005C6621">
        <w:rPr>
          <w:rFonts w:eastAsia="Times New Roman" w:cs="Arial"/>
          <w:color w:val="000000"/>
          <w:lang w:eastAsia="en-CA"/>
        </w:rPr>
        <w:t>, Tracey Williams (observer), Laura Busch (observer)</w:t>
      </w:r>
    </w:p>
    <w:p w:rsidR="008819FC" w:rsidRPr="005C6621" w:rsidRDefault="008819FC" w:rsidP="00DC7BCA">
      <w:pPr>
        <w:spacing w:after="0" w:line="240" w:lineRule="auto"/>
        <w:rPr>
          <w:rFonts w:eastAsia="Times New Roman" w:cs="Times New Roman"/>
          <w:lang w:eastAsia="en-CA"/>
        </w:rPr>
      </w:pPr>
    </w:p>
    <w:p w:rsidR="00DC7BCA" w:rsidRPr="005C6621" w:rsidRDefault="00DC7BCA" w:rsidP="00DC7BCA">
      <w:pPr>
        <w:spacing w:after="0" w:line="240" w:lineRule="auto"/>
        <w:rPr>
          <w:rFonts w:eastAsia="Times New Roman" w:cs="Arial"/>
          <w:color w:val="000000"/>
          <w:lang w:eastAsia="en-CA"/>
        </w:rPr>
      </w:pPr>
      <w:r w:rsidRPr="005C6621">
        <w:rPr>
          <w:rFonts w:eastAsia="Times New Roman" w:cs="Arial"/>
          <w:color w:val="000000"/>
          <w:lang w:eastAsia="en-CA"/>
        </w:rPr>
        <w:t>Regrets:</w:t>
      </w:r>
      <w:r w:rsidR="008819FC" w:rsidRPr="005C6621">
        <w:rPr>
          <w:rFonts w:eastAsia="Times New Roman" w:cs="Arial"/>
          <w:color w:val="000000"/>
          <w:lang w:eastAsia="en-CA"/>
        </w:rPr>
        <w:t xml:space="preserve"> </w:t>
      </w:r>
      <w:proofErr w:type="spellStart"/>
      <w:r w:rsidR="008819FC" w:rsidRPr="005C6621">
        <w:rPr>
          <w:rFonts w:eastAsia="Times New Roman" w:cs="Arial"/>
          <w:color w:val="000000"/>
          <w:lang w:eastAsia="en-CA"/>
        </w:rPr>
        <w:t>Jordee</w:t>
      </w:r>
      <w:proofErr w:type="spellEnd"/>
      <w:r w:rsidR="008819FC" w:rsidRPr="005C6621">
        <w:rPr>
          <w:rFonts w:eastAsia="Times New Roman" w:cs="Arial"/>
          <w:color w:val="000000"/>
          <w:lang w:eastAsia="en-CA"/>
        </w:rPr>
        <w:t xml:space="preserve"> Reid, Brittany Scott</w:t>
      </w:r>
    </w:p>
    <w:p w:rsidR="008819FC" w:rsidRPr="005C6621" w:rsidRDefault="008819FC" w:rsidP="00DC7BCA">
      <w:pPr>
        <w:spacing w:after="0" w:line="240" w:lineRule="auto"/>
        <w:rPr>
          <w:rFonts w:eastAsia="Times New Roman" w:cs="Times New Roman"/>
          <w:lang w:eastAsia="en-CA"/>
        </w:rPr>
      </w:pPr>
    </w:p>
    <w:p w:rsidR="00DC7BCA" w:rsidRPr="005C6621" w:rsidRDefault="00DC7BCA" w:rsidP="00DC7BCA">
      <w:pPr>
        <w:spacing w:after="0" w:line="240" w:lineRule="auto"/>
        <w:rPr>
          <w:rFonts w:eastAsia="Times New Roman" w:cs="Arial"/>
          <w:color w:val="000000"/>
          <w:lang w:eastAsia="en-CA"/>
        </w:rPr>
      </w:pPr>
      <w:r w:rsidRPr="005C6621">
        <w:rPr>
          <w:rFonts w:eastAsia="Times New Roman" w:cs="Arial"/>
          <w:color w:val="000000"/>
          <w:lang w:eastAsia="en-CA"/>
        </w:rPr>
        <w:t>Quorum att</w:t>
      </w:r>
      <w:r w:rsidR="008819FC" w:rsidRPr="005C6621">
        <w:rPr>
          <w:rFonts w:eastAsia="Times New Roman" w:cs="Arial"/>
          <w:color w:val="000000"/>
          <w:lang w:eastAsia="en-CA"/>
        </w:rPr>
        <w:t>ained</w:t>
      </w:r>
    </w:p>
    <w:p w:rsidR="008819FC" w:rsidRPr="005C6621" w:rsidRDefault="008819FC" w:rsidP="00DC7BCA">
      <w:pPr>
        <w:spacing w:after="0" w:line="240" w:lineRule="auto"/>
        <w:rPr>
          <w:rFonts w:eastAsia="Times New Roman" w:cs="Times New Roman"/>
          <w:lang w:eastAsia="en-CA"/>
        </w:rPr>
      </w:pP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Opening</w:t>
      </w:r>
    </w:p>
    <w:p w:rsidR="00DC7BCA" w:rsidRPr="005C6621" w:rsidRDefault="008819FC" w:rsidP="008819FC">
      <w:pPr>
        <w:spacing w:after="0" w:line="240" w:lineRule="auto"/>
        <w:ind w:left="360"/>
        <w:rPr>
          <w:rFonts w:eastAsia="Times New Roman" w:cs="Times New Roman"/>
          <w:lang w:eastAsia="en-CA"/>
        </w:rPr>
      </w:pPr>
      <w:r w:rsidRPr="005C6621">
        <w:rPr>
          <w:rFonts w:eastAsia="Times New Roman" w:cs="Times New Roman"/>
          <w:lang w:eastAsia="en-CA"/>
        </w:rPr>
        <w:t>Caroline Lafontaine called the meeting to order at 6:45</w:t>
      </w:r>
      <w:r w:rsidR="00E4466E" w:rsidRPr="005C6621">
        <w:rPr>
          <w:rFonts w:eastAsia="Times New Roman" w:cs="Times New Roman"/>
          <w:lang w:eastAsia="en-CA"/>
        </w:rPr>
        <w:t>pm</w:t>
      </w:r>
      <w:r w:rsidRPr="005C6621">
        <w:rPr>
          <w:rFonts w:eastAsia="Times New Roman" w:cs="Times New Roman"/>
          <w:lang w:eastAsia="en-CA"/>
        </w:rPr>
        <w:t>.</w:t>
      </w:r>
    </w:p>
    <w:p w:rsidR="008819FC" w:rsidRPr="005C6621" w:rsidRDefault="008819FC" w:rsidP="008819FC">
      <w:pPr>
        <w:spacing w:after="0" w:line="240" w:lineRule="auto"/>
        <w:ind w:left="360"/>
        <w:rPr>
          <w:rFonts w:eastAsia="Times New Roman" w:cs="Times New Roman"/>
          <w:lang w:eastAsia="en-CA"/>
        </w:rPr>
      </w:pP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 xml:space="preserve">Introductions: </w:t>
      </w:r>
      <w:r w:rsidRPr="005C6621">
        <w:rPr>
          <w:rFonts w:eastAsia="Times New Roman" w:cs="Arial"/>
          <w:color w:val="000000"/>
          <w:lang w:eastAsia="en-CA"/>
        </w:rPr>
        <w:t xml:space="preserve">Jennifer </w:t>
      </w:r>
      <w:proofErr w:type="spellStart"/>
      <w:r w:rsidRPr="005C6621">
        <w:rPr>
          <w:rFonts w:eastAsia="Times New Roman" w:cs="Arial"/>
          <w:color w:val="000000"/>
          <w:lang w:eastAsia="en-CA"/>
        </w:rPr>
        <w:t>Broadbridge</w:t>
      </w:r>
      <w:proofErr w:type="spellEnd"/>
      <w:r w:rsidR="000F3E0A" w:rsidRPr="005C6621">
        <w:rPr>
          <w:rFonts w:eastAsia="Times New Roman" w:cs="Arial"/>
          <w:color w:val="000000"/>
          <w:lang w:eastAsia="en-CA"/>
        </w:rPr>
        <w:t xml:space="preserve"> (new board member) and </w:t>
      </w:r>
      <w:r w:rsidRPr="005C6621">
        <w:rPr>
          <w:rFonts w:eastAsia="Times New Roman" w:cs="Arial"/>
          <w:color w:val="000000"/>
          <w:lang w:eastAsia="en-CA"/>
        </w:rPr>
        <w:t>Tracey Williams (Food Charter Coalition)</w:t>
      </w:r>
    </w:p>
    <w:p w:rsidR="00DC7BCA" w:rsidRPr="005C6621" w:rsidRDefault="00DC7BCA" w:rsidP="00DC7BCA">
      <w:pPr>
        <w:spacing w:after="0" w:line="240" w:lineRule="auto"/>
        <w:rPr>
          <w:rFonts w:eastAsia="Times New Roman" w:cs="Times New Roman"/>
          <w:lang w:eastAsia="en-CA"/>
        </w:rPr>
      </w:pP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 xml:space="preserve">Approval of agenda </w:t>
      </w:r>
    </w:p>
    <w:p w:rsidR="00DC7BCA" w:rsidRPr="005C6621" w:rsidRDefault="007F7EDF" w:rsidP="005C6621">
      <w:pPr>
        <w:spacing w:after="0" w:line="240" w:lineRule="auto"/>
        <w:ind w:firstLine="360"/>
        <w:rPr>
          <w:rFonts w:eastAsia="Times New Roman" w:cs="Times New Roman"/>
          <w:lang w:eastAsia="en-CA"/>
        </w:rPr>
      </w:pPr>
      <w:proofErr w:type="spellStart"/>
      <w:r w:rsidRPr="005C6621">
        <w:rPr>
          <w:rFonts w:eastAsia="Times New Roman" w:cs="Times New Roman"/>
          <w:lang w:eastAsia="en-CA"/>
        </w:rPr>
        <w:t>Lise</w:t>
      </w:r>
      <w:proofErr w:type="spellEnd"/>
      <w:r w:rsidRPr="005C6621">
        <w:rPr>
          <w:rFonts w:eastAsia="Times New Roman" w:cs="Times New Roman"/>
          <w:lang w:eastAsia="en-CA"/>
        </w:rPr>
        <w:t xml:space="preserve"> Picard</w:t>
      </w:r>
      <w:r w:rsidR="005C6621">
        <w:rPr>
          <w:rFonts w:eastAsia="Times New Roman" w:cs="Times New Roman"/>
          <w:lang w:eastAsia="en-CA"/>
        </w:rPr>
        <w:t xml:space="preserve"> moved to approve the agenda as presented.</w:t>
      </w:r>
    </w:p>
    <w:p w:rsidR="007F7EDF" w:rsidRPr="005C6621" w:rsidRDefault="007F7EDF" w:rsidP="007F7EDF">
      <w:pPr>
        <w:spacing w:after="0" w:line="240" w:lineRule="auto"/>
        <w:ind w:left="360"/>
        <w:rPr>
          <w:rFonts w:eastAsia="Times New Roman" w:cs="Times New Roman"/>
          <w:lang w:eastAsia="en-CA"/>
        </w:rPr>
      </w:pPr>
      <w:r w:rsidRPr="005C6621">
        <w:rPr>
          <w:rFonts w:eastAsia="Times New Roman" w:cs="Times New Roman"/>
          <w:lang w:eastAsia="en-CA"/>
        </w:rPr>
        <w:t>Seconded by Hannah Eden</w:t>
      </w:r>
    </w:p>
    <w:p w:rsidR="007F7EDF" w:rsidRPr="005C6621" w:rsidRDefault="007F7EDF" w:rsidP="007F7EDF">
      <w:pPr>
        <w:spacing w:after="0" w:line="240" w:lineRule="auto"/>
        <w:ind w:left="360"/>
        <w:rPr>
          <w:rFonts w:eastAsia="Times New Roman" w:cs="Times New Roman"/>
          <w:lang w:eastAsia="en-CA"/>
        </w:rPr>
      </w:pPr>
      <w:r w:rsidRPr="005C6621">
        <w:rPr>
          <w:rFonts w:eastAsia="Times New Roman" w:cs="Times New Roman"/>
          <w:lang w:eastAsia="en-CA"/>
        </w:rPr>
        <w:t>All in favour</w:t>
      </w:r>
    </w:p>
    <w:p w:rsidR="00886785" w:rsidRPr="005C6621" w:rsidRDefault="00886785" w:rsidP="007F7EDF">
      <w:pPr>
        <w:spacing w:after="0" w:line="240" w:lineRule="auto"/>
        <w:ind w:left="360"/>
        <w:rPr>
          <w:rFonts w:eastAsia="Times New Roman" w:cs="Times New Roman"/>
          <w:lang w:eastAsia="en-CA"/>
        </w:rPr>
      </w:pP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Approval of March 1 and possibly March 12, 2018 minutes.</w:t>
      </w:r>
    </w:p>
    <w:p w:rsidR="00886785" w:rsidRPr="005C6621" w:rsidRDefault="00886785" w:rsidP="00886785">
      <w:pPr>
        <w:spacing w:after="0" w:line="240" w:lineRule="auto"/>
        <w:ind w:left="720"/>
        <w:textAlignment w:val="baseline"/>
        <w:rPr>
          <w:rFonts w:eastAsia="Times New Roman" w:cs="Arial"/>
          <w:bCs/>
          <w:color w:val="000000"/>
          <w:lang w:eastAsia="en-CA"/>
        </w:rPr>
      </w:pPr>
      <w:proofErr w:type="gramStart"/>
      <w:r w:rsidRPr="005C6621">
        <w:rPr>
          <w:rFonts w:eastAsia="Times New Roman" w:cs="Arial"/>
          <w:bCs/>
          <w:color w:val="000000"/>
          <w:lang w:eastAsia="en-CA"/>
        </w:rPr>
        <w:t>Postponed.</w:t>
      </w:r>
      <w:proofErr w:type="gramEnd"/>
    </w:p>
    <w:p w:rsidR="00886785" w:rsidRPr="005C6621" w:rsidRDefault="00886785" w:rsidP="00886785">
      <w:pPr>
        <w:spacing w:after="0" w:line="240" w:lineRule="auto"/>
        <w:ind w:left="720"/>
        <w:textAlignment w:val="baseline"/>
        <w:rPr>
          <w:rFonts w:eastAsia="Times New Roman" w:cs="Arial"/>
          <w:bCs/>
          <w:color w:val="000000"/>
          <w:lang w:eastAsia="en-CA"/>
        </w:rPr>
      </w:pP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Treasurer’s report (</w:t>
      </w:r>
      <w:proofErr w:type="spellStart"/>
      <w:r w:rsidRPr="005C6621">
        <w:rPr>
          <w:rFonts w:eastAsia="Times New Roman" w:cs="Arial"/>
          <w:b/>
          <w:bCs/>
          <w:color w:val="000000"/>
          <w:lang w:eastAsia="en-CA"/>
        </w:rPr>
        <w:t>Lise</w:t>
      </w:r>
      <w:proofErr w:type="spellEnd"/>
      <w:r w:rsidRPr="005C6621">
        <w:rPr>
          <w:rFonts w:eastAsia="Times New Roman" w:cs="Arial"/>
          <w:b/>
          <w:bCs/>
          <w:color w:val="000000"/>
          <w:lang w:eastAsia="en-CA"/>
        </w:rPr>
        <w:t xml:space="preserve"> 10 minutes)</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Budget</w:t>
      </w:r>
    </w:p>
    <w:p w:rsidR="007F7EDF" w:rsidRPr="005C6621" w:rsidRDefault="00886785" w:rsidP="007F7ED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957ED1" w:rsidRPr="005C6621">
        <w:rPr>
          <w:rFonts w:eastAsia="Times New Roman" w:cs="Arial"/>
          <w:color w:val="000000"/>
          <w:lang w:eastAsia="en-CA"/>
        </w:rPr>
        <w:t>The YKFM has now received the City grant.  The Lunch and Learn series has been paid off.</w:t>
      </w:r>
      <w:r w:rsidR="007E291E" w:rsidRPr="005C6621">
        <w:rPr>
          <w:rFonts w:eastAsia="Times New Roman" w:cs="Arial"/>
          <w:color w:val="000000"/>
          <w:lang w:eastAsia="en-CA"/>
        </w:rPr>
        <w:t xml:space="preserve">  </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TD closing</w:t>
      </w:r>
    </w:p>
    <w:p w:rsidR="007F7EDF" w:rsidRPr="005C6621" w:rsidRDefault="007F7EDF" w:rsidP="007F7ED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The TD balance has been successfully transferred to RBC, and our TD account shut down.</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RBC (Signatories, new account for contingency, reduction in fees, credit card)</w:t>
      </w:r>
    </w:p>
    <w:p w:rsidR="007F7EDF" w:rsidRPr="005C6621" w:rsidRDefault="007F7EDF" w:rsidP="007F7ED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New signatories must go into the bank to sign.</w:t>
      </w:r>
    </w:p>
    <w:p w:rsidR="007F7EDF" w:rsidRPr="005C6621" w:rsidRDefault="007F7EDF" w:rsidP="007F7ED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The RBC has been changed from a Business account to a Community account (which it should have been in the first place).</w:t>
      </w:r>
    </w:p>
    <w:p w:rsidR="007F7EDF" w:rsidRPr="005C6621" w:rsidRDefault="007F7EDF" w:rsidP="007F7ED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The Board can get a credit card to simplify online payments.  It would have a $5000 limit, but we must be able to show $5000 equity.  It has been recommended that we get a one-year GIC (which we can access) for this equity.</w:t>
      </w:r>
    </w:p>
    <w:p w:rsidR="00957ED1" w:rsidRPr="005C6621" w:rsidRDefault="00957ED1" w:rsidP="00957ED1">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Be it resolved that the YKFM Board supports the acquisition of a credit</w:t>
      </w:r>
      <w:r w:rsidR="005C6621">
        <w:rPr>
          <w:rFonts w:eastAsia="Times New Roman" w:cs="Arial"/>
          <w:color w:val="000000"/>
          <w:lang w:eastAsia="en-CA"/>
        </w:rPr>
        <w:t xml:space="preserve"> card, currently under </w:t>
      </w:r>
      <w:proofErr w:type="spellStart"/>
      <w:r w:rsidR="005C6621">
        <w:rPr>
          <w:rFonts w:eastAsia="Times New Roman" w:cs="Arial"/>
          <w:color w:val="000000"/>
          <w:lang w:eastAsia="en-CA"/>
        </w:rPr>
        <w:t>Lise</w:t>
      </w:r>
      <w:proofErr w:type="spellEnd"/>
      <w:r w:rsidR="005C6621">
        <w:rPr>
          <w:rFonts w:eastAsia="Times New Roman" w:cs="Arial"/>
          <w:color w:val="000000"/>
          <w:lang w:eastAsia="en-CA"/>
        </w:rPr>
        <w:t xml:space="preserve"> Picard’</w:t>
      </w:r>
      <w:r w:rsidRPr="005C6621">
        <w:rPr>
          <w:rFonts w:eastAsia="Times New Roman" w:cs="Arial"/>
          <w:color w:val="000000"/>
          <w:lang w:eastAsia="en-CA"/>
        </w:rPr>
        <w:t>s name.</w:t>
      </w:r>
      <w:r w:rsidRPr="005C6621">
        <w:rPr>
          <w:rFonts w:eastAsia="Times New Roman" w:cs="Arial"/>
          <w:color w:val="000000"/>
          <w:lang w:eastAsia="en-CA"/>
        </w:rPr>
        <w:tab/>
      </w:r>
    </w:p>
    <w:p w:rsidR="00957ED1" w:rsidRPr="005C6621" w:rsidRDefault="00957ED1" w:rsidP="00957ED1">
      <w:pPr>
        <w:spacing w:after="0" w:line="240" w:lineRule="auto"/>
        <w:ind w:left="1224"/>
        <w:textAlignment w:val="baseline"/>
        <w:rPr>
          <w:rFonts w:eastAsia="Times New Roman" w:cs="Arial"/>
          <w:color w:val="000000"/>
          <w:lang w:eastAsia="en-CA"/>
        </w:rPr>
      </w:pPr>
      <w:r w:rsidRPr="005C6621">
        <w:rPr>
          <w:rFonts w:eastAsia="Times New Roman" w:cs="Arial"/>
          <w:color w:val="000000"/>
          <w:lang w:eastAsia="en-CA"/>
        </w:rPr>
        <w:t>Moved by Caroline Lafontaine</w:t>
      </w:r>
    </w:p>
    <w:p w:rsidR="00957ED1" w:rsidRPr="005C6621" w:rsidRDefault="00957ED1" w:rsidP="00957ED1">
      <w:pPr>
        <w:spacing w:after="0" w:line="240" w:lineRule="auto"/>
        <w:ind w:left="1224"/>
        <w:textAlignment w:val="baseline"/>
        <w:rPr>
          <w:rFonts w:eastAsia="Times New Roman" w:cs="Arial"/>
          <w:color w:val="000000"/>
          <w:lang w:eastAsia="en-CA"/>
        </w:rPr>
      </w:pPr>
      <w:r w:rsidRPr="005C6621">
        <w:rPr>
          <w:rFonts w:eastAsia="Times New Roman" w:cs="Arial"/>
          <w:color w:val="000000"/>
          <w:lang w:eastAsia="en-CA"/>
        </w:rPr>
        <w:t xml:space="preserve">Seconded by Tom Money </w:t>
      </w:r>
    </w:p>
    <w:p w:rsidR="00957ED1" w:rsidRPr="005C6621" w:rsidRDefault="00957ED1" w:rsidP="00957ED1">
      <w:pPr>
        <w:spacing w:after="0" w:line="240" w:lineRule="auto"/>
        <w:ind w:left="1224"/>
        <w:textAlignment w:val="baseline"/>
        <w:rPr>
          <w:rFonts w:eastAsia="Times New Roman" w:cs="Arial"/>
          <w:color w:val="000000"/>
          <w:lang w:eastAsia="en-CA"/>
        </w:rPr>
      </w:pPr>
      <w:proofErr w:type="gramStart"/>
      <w:r w:rsidRPr="005C6621">
        <w:rPr>
          <w:rFonts w:eastAsia="Times New Roman" w:cs="Arial"/>
          <w:color w:val="000000"/>
          <w:lang w:eastAsia="en-CA"/>
        </w:rPr>
        <w:t>All in favour.</w:t>
      </w:r>
      <w:proofErr w:type="gramEnd"/>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WSCC </w:t>
      </w:r>
    </w:p>
    <w:p w:rsidR="00957ED1" w:rsidRPr="005C6621" w:rsidRDefault="007E291E" w:rsidP="00957ED1">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WSCC is still owed money from last year, as the YKFM was not given the final numbers for 2017.  The YKFM should be budgeting approximately $400/year for WSCC.</w:t>
      </w:r>
    </w:p>
    <w:p w:rsidR="00D62FE9" w:rsidRPr="005C6621" w:rsidRDefault="005C6621" w:rsidP="00957ED1">
      <w:pPr>
        <w:numPr>
          <w:ilvl w:val="2"/>
          <w:numId w:val="12"/>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 </w:t>
      </w:r>
      <w:proofErr w:type="spellStart"/>
      <w:r>
        <w:rPr>
          <w:rFonts w:eastAsia="Times New Roman" w:cs="Arial"/>
          <w:color w:val="000000"/>
          <w:lang w:eastAsia="en-CA"/>
        </w:rPr>
        <w:t>Lise</w:t>
      </w:r>
      <w:proofErr w:type="spellEnd"/>
      <w:r>
        <w:rPr>
          <w:rFonts w:eastAsia="Times New Roman" w:cs="Arial"/>
          <w:color w:val="000000"/>
          <w:lang w:eastAsia="en-CA"/>
        </w:rPr>
        <w:t xml:space="preserve"> is still confirming </w:t>
      </w:r>
      <w:r w:rsidR="00D62FE9" w:rsidRPr="005C6621">
        <w:rPr>
          <w:rFonts w:eastAsia="Times New Roman" w:cs="Arial"/>
          <w:color w:val="000000"/>
          <w:lang w:eastAsia="en-CA"/>
        </w:rPr>
        <w:t>best practice for labour and material costs submitted to WSCC.</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lastRenderedPageBreak/>
        <w:t>2017-2018 – Grant application files closures (</w:t>
      </w:r>
      <w:proofErr w:type="spellStart"/>
      <w:r w:rsidRPr="005C6621">
        <w:rPr>
          <w:rFonts w:eastAsia="Times New Roman" w:cs="Arial"/>
          <w:color w:val="000000"/>
          <w:lang w:eastAsia="en-CA"/>
        </w:rPr>
        <w:t>Sebastien</w:t>
      </w:r>
      <w:proofErr w:type="spellEnd"/>
      <w:r w:rsidRPr="005C6621">
        <w:rPr>
          <w:rFonts w:eastAsia="Times New Roman" w:cs="Arial"/>
          <w:color w:val="000000"/>
          <w:lang w:eastAsia="en-CA"/>
        </w:rPr>
        <w:t>, ENR and Nutrition grant).</w:t>
      </w:r>
    </w:p>
    <w:p w:rsidR="00D62FE9" w:rsidRPr="005C6621" w:rsidRDefault="00D62FE9" w:rsidP="00D62FE9">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proofErr w:type="spellStart"/>
      <w:r w:rsidRPr="005C6621">
        <w:rPr>
          <w:rFonts w:eastAsia="Times New Roman" w:cs="Arial"/>
          <w:color w:val="000000"/>
          <w:lang w:eastAsia="en-CA"/>
        </w:rPr>
        <w:t>Sebastien</w:t>
      </w:r>
      <w:proofErr w:type="spellEnd"/>
      <w:r w:rsidRPr="005C6621">
        <w:rPr>
          <w:rFonts w:eastAsia="Times New Roman" w:cs="Arial"/>
          <w:color w:val="000000"/>
          <w:lang w:eastAsia="en-CA"/>
        </w:rPr>
        <w:t xml:space="preserve"> still has 4 hours of work left.  This could potentially be devoted to devising a template for the market kit program. Equally, this time could go towards uploading the compost program information onto the website.</w:t>
      </w:r>
    </w:p>
    <w:p w:rsidR="00D62FE9" w:rsidRPr="005C6621" w:rsidRDefault="00D62FE9" w:rsidP="00D62FE9">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The YKFM will be receiving a final payment from ENR.</w:t>
      </w:r>
    </w:p>
    <w:p w:rsidR="00D62FE9" w:rsidRPr="005C6621" w:rsidRDefault="008C3C6F" w:rsidP="00D62FE9">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Some invoices are still being handed in.</w:t>
      </w:r>
    </w:p>
    <w:p w:rsidR="008C3C6F" w:rsidRPr="005C6621" w:rsidRDefault="008C3C6F" w:rsidP="008C3C6F">
      <w:pPr>
        <w:spacing w:after="0" w:line="240" w:lineRule="auto"/>
        <w:ind w:left="1224"/>
        <w:textAlignment w:val="baseline"/>
        <w:rPr>
          <w:rFonts w:eastAsia="Times New Roman" w:cs="Arial"/>
          <w:b/>
          <w:color w:val="000000"/>
          <w:lang w:eastAsia="en-CA"/>
        </w:rPr>
      </w:pPr>
      <w:r w:rsidRPr="005C6621">
        <w:rPr>
          <w:rFonts w:eastAsia="Times New Roman" w:cs="Arial"/>
          <w:b/>
          <w:color w:val="000000"/>
          <w:lang w:eastAsia="en-CA"/>
        </w:rPr>
        <w:t>Action Item: Write short report on Laura’s progress for grant.</w:t>
      </w:r>
    </w:p>
    <w:p w:rsidR="00DC7BCA" w:rsidRPr="005C6621" w:rsidRDefault="00DC7BCA" w:rsidP="00DC7BCA">
      <w:pPr>
        <w:spacing w:after="0" w:line="240" w:lineRule="auto"/>
        <w:rPr>
          <w:rFonts w:eastAsia="Times New Roman" w:cs="Times New Roman"/>
          <w:lang w:eastAsia="en-CA"/>
        </w:rPr>
      </w:pP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 xml:space="preserve">New Business </w:t>
      </w:r>
    </w:p>
    <w:p w:rsidR="00DC7BCA" w:rsidRPr="005C6621" w:rsidRDefault="00DC7BCA" w:rsidP="00DC7BCA">
      <w:pPr>
        <w:spacing w:after="0" w:line="240" w:lineRule="auto"/>
        <w:rPr>
          <w:rFonts w:eastAsia="Times New Roman" w:cs="Times New Roman"/>
          <w:lang w:eastAsia="en-CA"/>
        </w:rPr>
      </w:pP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Food Charter Coalition (Tracey – 30 min)</w:t>
      </w:r>
    </w:p>
    <w:p w:rsidR="000F3E0A" w:rsidRPr="005C6621" w:rsidRDefault="000F3E0A" w:rsidP="000F3E0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046ABF" w:rsidRPr="005C6621">
        <w:rPr>
          <w:rFonts w:eastAsia="Times New Roman" w:cs="Arial"/>
          <w:color w:val="000000"/>
          <w:lang w:eastAsia="en-CA"/>
        </w:rPr>
        <w:t xml:space="preserve"> Tracey Williams presented a portion of a webinar about Yellowknife’s Local Food Strategy which she recently presented in collaboration with </w:t>
      </w:r>
      <w:r w:rsidR="00046ABF" w:rsidRPr="005C6621">
        <w:t>Arctic Institute of Community-Based Research and Food Secure Canada.  She clarified that a</w:t>
      </w:r>
      <w:r w:rsidRPr="005C6621">
        <w:rPr>
          <w:rFonts w:eastAsia="Times New Roman" w:cs="Arial"/>
          <w:color w:val="000000"/>
          <w:lang w:eastAsia="en-CA"/>
        </w:rPr>
        <w:t xml:space="preserve"> coalition is a collection of organizations which come together to work towards projects that all parties have </w:t>
      </w:r>
      <w:r w:rsidR="00046ABF" w:rsidRPr="005C6621">
        <w:rPr>
          <w:rFonts w:eastAsia="Times New Roman" w:cs="Arial"/>
          <w:color w:val="000000"/>
          <w:lang w:eastAsia="en-CA"/>
        </w:rPr>
        <w:t>a vested interest</w:t>
      </w:r>
      <w:r w:rsidRPr="005C6621">
        <w:rPr>
          <w:rFonts w:eastAsia="Times New Roman" w:cs="Arial"/>
          <w:color w:val="000000"/>
          <w:lang w:eastAsia="en-CA"/>
        </w:rPr>
        <w:t xml:space="preserve"> in.</w:t>
      </w:r>
      <w:r w:rsidR="00046ABF" w:rsidRPr="005C6621">
        <w:rPr>
          <w:rFonts w:eastAsia="Times New Roman" w:cs="Arial"/>
          <w:color w:val="000000"/>
          <w:lang w:eastAsia="en-CA"/>
        </w:rPr>
        <w:t xml:space="preserve">  Up till now, the Food Charter has been working under the umbrella of the YKFM.</w:t>
      </w:r>
    </w:p>
    <w:p w:rsidR="00046ABF" w:rsidRPr="005C6621" w:rsidRDefault="00046ABF" w:rsidP="000F3E0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Yellowknife City Council endorsed the YK Food Charter in July 2015.  The Food Charter was launched in January 2016.  The Coalition has had many successful initiatives since this launch, including the Thursday night supper club and the gathering of information.</w:t>
      </w:r>
    </w:p>
    <w:p w:rsidR="00E4466E" w:rsidRPr="005C6621" w:rsidRDefault="00E4466E" w:rsidP="000F3E0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The YK City Council’s 2016-2018 goals included a goal of Community Sustainability: Developing an Agricultural Strategy of Yellowknife.  This is exciting but equally </w:t>
      </w:r>
      <w:proofErr w:type="gramStart"/>
      <w:r w:rsidRPr="005C6621">
        <w:rPr>
          <w:rFonts w:eastAsia="Times New Roman" w:cs="Arial"/>
          <w:color w:val="000000"/>
          <w:lang w:eastAsia="en-CA"/>
        </w:rPr>
        <w:t>problematic,</w:t>
      </w:r>
      <w:proofErr w:type="gramEnd"/>
      <w:r w:rsidRPr="005C6621">
        <w:rPr>
          <w:rFonts w:eastAsia="Times New Roman" w:cs="Arial"/>
          <w:color w:val="000000"/>
          <w:lang w:eastAsia="en-CA"/>
        </w:rPr>
        <w:t xml:space="preserve"> as this is a much more complicated issue than simply zoning off land for agriculture (considerations include the growing season, incentives, and bylaws).  </w:t>
      </w:r>
    </w:p>
    <w:p w:rsidR="00E4466E" w:rsidRPr="005C6621" w:rsidRDefault="00E4466E" w:rsidP="000F3E0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The Coalition recommended that the City have a meeting and steering committee to guide this strategy, and requested that they support a budget line item for the 2018 fiscal year.  The Coalition was included in the Citizens Support Budget.  $25 000 has been set aside for the development of a Local Food Strategy, beginning with hiring consultants to set that work in motion.  The RFP should be out by the end of the month.</w:t>
      </w:r>
    </w:p>
    <w:p w:rsidR="00E4466E" w:rsidRPr="005C6621" w:rsidRDefault="00E4466E" w:rsidP="00E4466E">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This strategy must include various perspectives around food, food distribution, culturally appropriate access to food, food literacy, and access to food.  It was written by a broad range of health professionals and food producers (or potential producers).</w:t>
      </w:r>
    </w:p>
    <w:p w:rsidR="00E106F2" w:rsidRPr="005C6621" w:rsidRDefault="00E106F2" w:rsidP="00E4466E">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This strategy could be a very powerful means of supporting various organizations who are passionate about developing and maintaining a sustainable food system in Yellowknife.</w:t>
      </w:r>
    </w:p>
    <w:p w:rsidR="00E106F2" w:rsidRPr="005C6621" w:rsidRDefault="00E106F2" w:rsidP="00E4466E">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Note: an NWT Food Network (focused on growers) was just incorporated under the Societies Act.  Carla has an Ecology North contract to help support this initiative.  This will hopefully handle much of the bylaw and policy work to support growers.  </w:t>
      </w:r>
    </w:p>
    <w:p w:rsidR="00E4466E" w:rsidRPr="005C6621" w:rsidRDefault="00E4466E" w:rsidP="00E4466E">
      <w:pPr>
        <w:spacing w:after="0" w:line="240" w:lineRule="auto"/>
        <w:ind w:left="1224"/>
        <w:textAlignment w:val="baseline"/>
        <w:rPr>
          <w:rFonts w:eastAsia="Times New Roman" w:cs="Arial"/>
          <w:color w:val="000000"/>
          <w:lang w:eastAsia="en-CA"/>
        </w:rPr>
      </w:pPr>
    </w:p>
    <w:p w:rsidR="008819FC"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New Board Member Resolution (Emma)</w:t>
      </w:r>
    </w:p>
    <w:p w:rsidR="008819FC" w:rsidRPr="005C6621" w:rsidRDefault="00FC6DA3" w:rsidP="008819FC">
      <w:pPr>
        <w:numPr>
          <w:ilvl w:val="2"/>
          <w:numId w:val="12"/>
        </w:numPr>
        <w:spacing w:after="0" w:line="240" w:lineRule="auto"/>
        <w:textAlignment w:val="baseline"/>
        <w:rPr>
          <w:rFonts w:eastAsia="Times New Roman" w:cs="Arial"/>
          <w:color w:val="000000"/>
          <w:lang w:eastAsia="en-CA"/>
        </w:rPr>
      </w:pPr>
      <w:r w:rsidRPr="005C6621">
        <w:rPr>
          <w:rFonts w:cs="Arial"/>
          <w:color w:val="222222"/>
          <w:shd w:val="clear" w:color="auto" w:fill="FFFFFF"/>
        </w:rPr>
        <w:t xml:space="preserve"> </w:t>
      </w:r>
      <w:r w:rsidR="008819FC" w:rsidRPr="005C6621">
        <w:rPr>
          <w:rFonts w:cs="Arial"/>
          <w:color w:val="222222"/>
          <w:shd w:val="clear" w:color="auto" w:fill="FFFFFF"/>
        </w:rPr>
        <w:t xml:space="preserve">Be it resolved that the YKFM Board of Directors accepts Jennifer </w:t>
      </w:r>
      <w:proofErr w:type="spellStart"/>
      <w:r w:rsidR="008819FC" w:rsidRPr="005C6621">
        <w:rPr>
          <w:rFonts w:cs="Arial"/>
          <w:color w:val="222222"/>
          <w:shd w:val="clear" w:color="auto" w:fill="FFFFFF"/>
        </w:rPr>
        <w:t>Broadbridge's</w:t>
      </w:r>
      <w:proofErr w:type="spellEnd"/>
      <w:r w:rsidR="008819FC" w:rsidRPr="005C6621">
        <w:rPr>
          <w:rFonts w:cs="Arial"/>
          <w:color w:val="222222"/>
          <w:shd w:val="clear" w:color="auto" w:fill="FFFFFF"/>
        </w:rPr>
        <w:t xml:space="preserve"> acceptance of the position of Director.</w:t>
      </w:r>
    </w:p>
    <w:p w:rsidR="008819FC" w:rsidRPr="005C6621" w:rsidRDefault="008819FC" w:rsidP="008819FC">
      <w:pPr>
        <w:spacing w:after="0" w:line="240" w:lineRule="auto"/>
        <w:ind w:left="1224"/>
        <w:textAlignment w:val="baseline"/>
        <w:rPr>
          <w:rFonts w:cs="Arial"/>
          <w:color w:val="222222"/>
          <w:shd w:val="clear" w:color="auto" w:fill="FFFFFF"/>
        </w:rPr>
      </w:pPr>
      <w:r w:rsidRPr="005C6621">
        <w:rPr>
          <w:rFonts w:cs="Arial"/>
          <w:color w:val="222222"/>
          <w:shd w:val="clear" w:color="auto" w:fill="FFFFFF"/>
        </w:rPr>
        <w:t>Moved by</w:t>
      </w:r>
      <w:r w:rsidR="000F3E0A" w:rsidRPr="005C6621">
        <w:rPr>
          <w:rFonts w:cs="Arial"/>
          <w:color w:val="222222"/>
          <w:shd w:val="clear" w:color="auto" w:fill="FFFFFF"/>
        </w:rPr>
        <w:t xml:space="preserve"> Caroline Lafontaine</w:t>
      </w:r>
    </w:p>
    <w:p w:rsidR="008819FC" w:rsidRPr="005C6621" w:rsidRDefault="008819FC" w:rsidP="008819FC">
      <w:pPr>
        <w:spacing w:after="0" w:line="240" w:lineRule="auto"/>
        <w:ind w:left="1224"/>
        <w:textAlignment w:val="baseline"/>
        <w:rPr>
          <w:rFonts w:cs="Arial"/>
          <w:color w:val="222222"/>
          <w:shd w:val="clear" w:color="auto" w:fill="FFFFFF"/>
        </w:rPr>
      </w:pPr>
      <w:r w:rsidRPr="005C6621">
        <w:rPr>
          <w:rFonts w:cs="Arial"/>
          <w:color w:val="222222"/>
          <w:shd w:val="clear" w:color="auto" w:fill="FFFFFF"/>
        </w:rPr>
        <w:t>Seconded by</w:t>
      </w:r>
      <w:r w:rsidR="000F3E0A" w:rsidRPr="005C6621">
        <w:rPr>
          <w:rFonts w:cs="Arial"/>
          <w:color w:val="222222"/>
          <w:shd w:val="clear" w:color="auto" w:fill="FFFFFF"/>
        </w:rPr>
        <w:t xml:space="preserve"> Hannah Eden</w:t>
      </w:r>
    </w:p>
    <w:p w:rsidR="008819FC" w:rsidRPr="005C6621" w:rsidRDefault="008819FC" w:rsidP="008819FC">
      <w:pPr>
        <w:spacing w:after="0" w:line="240" w:lineRule="auto"/>
        <w:ind w:left="1224"/>
        <w:textAlignment w:val="baseline"/>
        <w:rPr>
          <w:rFonts w:eastAsia="Times New Roman" w:cs="Arial"/>
          <w:color w:val="000000"/>
          <w:lang w:eastAsia="en-CA"/>
        </w:rPr>
      </w:pPr>
      <w:proofErr w:type="gramStart"/>
      <w:r w:rsidRPr="005C6621">
        <w:rPr>
          <w:rFonts w:cs="Arial"/>
          <w:color w:val="222222"/>
          <w:shd w:val="clear" w:color="auto" w:fill="FFFFFF"/>
        </w:rPr>
        <w:t>All in favour.</w:t>
      </w:r>
      <w:proofErr w:type="gramEnd"/>
    </w:p>
    <w:p w:rsidR="008819FC" w:rsidRPr="005C6621" w:rsidRDefault="008819FC" w:rsidP="008819FC">
      <w:pPr>
        <w:spacing w:after="0" w:line="240" w:lineRule="auto"/>
        <w:ind w:left="360"/>
        <w:textAlignment w:val="baseline"/>
        <w:rPr>
          <w:rFonts w:eastAsia="Times New Roman" w:cs="Arial"/>
          <w:color w:val="000000"/>
          <w:lang w:eastAsia="en-CA"/>
        </w:rPr>
      </w:pP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Vendor selection committee update (</w:t>
      </w:r>
      <w:proofErr w:type="spellStart"/>
      <w:r w:rsidRPr="005C6621">
        <w:rPr>
          <w:rFonts w:eastAsia="Times New Roman" w:cs="Arial"/>
          <w:color w:val="000000"/>
          <w:lang w:eastAsia="en-CA"/>
        </w:rPr>
        <w:t>Lise</w:t>
      </w:r>
      <w:proofErr w:type="spellEnd"/>
      <w:r w:rsidRPr="005C6621">
        <w:rPr>
          <w:rFonts w:eastAsia="Times New Roman" w:cs="Arial"/>
          <w:color w:val="000000"/>
          <w:lang w:eastAsia="en-CA"/>
        </w:rPr>
        <w:t xml:space="preserve"> – 20 minutes)</w:t>
      </w:r>
    </w:p>
    <w:p w:rsidR="0011256F" w:rsidRPr="005C6621" w:rsidRDefault="005C6621" w:rsidP="0011256F">
      <w:pPr>
        <w:numPr>
          <w:ilvl w:val="2"/>
          <w:numId w:val="12"/>
        </w:numPr>
        <w:spacing w:after="0" w:line="240" w:lineRule="auto"/>
        <w:textAlignment w:val="baseline"/>
        <w:rPr>
          <w:rFonts w:eastAsia="Times New Roman" w:cs="Arial"/>
          <w:color w:val="000000"/>
          <w:lang w:eastAsia="en-CA"/>
        </w:rPr>
      </w:pPr>
      <w:r>
        <w:rPr>
          <w:rFonts w:eastAsia="Times New Roman" w:cs="Arial"/>
          <w:color w:val="000000"/>
          <w:lang w:eastAsia="en-CA"/>
        </w:rPr>
        <w:t xml:space="preserve"> </w:t>
      </w:r>
      <w:proofErr w:type="spellStart"/>
      <w:r>
        <w:rPr>
          <w:rFonts w:eastAsia="Times New Roman" w:cs="Arial"/>
          <w:color w:val="000000"/>
          <w:lang w:eastAsia="en-CA"/>
        </w:rPr>
        <w:t>Lise</w:t>
      </w:r>
      <w:proofErr w:type="spellEnd"/>
      <w:r>
        <w:rPr>
          <w:rFonts w:eastAsia="Times New Roman" w:cs="Arial"/>
          <w:color w:val="000000"/>
          <w:lang w:eastAsia="en-CA"/>
        </w:rPr>
        <w:t xml:space="preserve"> presented an update from the vendor selection committee.  </w:t>
      </w:r>
      <w:r w:rsidR="0011256F" w:rsidRPr="005C6621">
        <w:rPr>
          <w:rFonts w:eastAsia="Times New Roman" w:cs="Arial"/>
          <w:color w:val="000000"/>
          <w:lang w:eastAsia="en-CA"/>
        </w:rPr>
        <w:t>There were approximately 45 eligible applications</w:t>
      </w:r>
      <w:r>
        <w:rPr>
          <w:rFonts w:eastAsia="Times New Roman" w:cs="Arial"/>
          <w:color w:val="000000"/>
          <w:lang w:eastAsia="en-CA"/>
        </w:rPr>
        <w:t xml:space="preserve">, which is lower than it has been in past years despite </w:t>
      </w:r>
      <w:r>
        <w:rPr>
          <w:rFonts w:eastAsia="Times New Roman" w:cs="Arial"/>
          <w:color w:val="000000"/>
          <w:lang w:eastAsia="en-CA"/>
        </w:rPr>
        <w:lastRenderedPageBreak/>
        <w:t>getting the call for vendors out earlier than past years</w:t>
      </w:r>
      <w:proofErr w:type="gramStart"/>
      <w:r>
        <w:rPr>
          <w:rFonts w:eastAsia="Times New Roman" w:cs="Arial"/>
          <w:color w:val="000000"/>
          <w:lang w:eastAsia="en-CA"/>
        </w:rPr>
        <w:t>.</w:t>
      </w:r>
      <w:r w:rsidR="0011256F" w:rsidRPr="005C6621">
        <w:rPr>
          <w:rFonts w:eastAsia="Times New Roman" w:cs="Arial"/>
          <w:color w:val="000000"/>
          <w:lang w:eastAsia="en-CA"/>
        </w:rPr>
        <w:t>.</w:t>
      </w:r>
      <w:proofErr w:type="gramEnd"/>
      <w:r w:rsidR="0011256F" w:rsidRPr="005C6621">
        <w:rPr>
          <w:rFonts w:eastAsia="Times New Roman" w:cs="Arial"/>
          <w:color w:val="000000"/>
          <w:lang w:eastAsia="en-CA"/>
        </w:rPr>
        <w:t xml:space="preserve">  We will need to put out a second call for vendors.</w:t>
      </w:r>
      <w:r w:rsidR="00FC6DA3" w:rsidRPr="005C6621">
        <w:rPr>
          <w:rFonts w:eastAsia="Times New Roman" w:cs="Arial"/>
          <w:color w:val="000000"/>
          <w:lang w:eastAsia="en-CA"/>
        </w:rPr>
        <w:t xml:space="preserve">  </w:t>
      </w:r>
    </w:p>
    <w:p w:rsidR="0011256F" w:rsidRPr="005C6621" w:rsidRDefault="0011256F" w:rsidP="0011256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Within those 45 vendors, there i</w:t>
      </w:r>
      <w:r w:rsidR="00FC6DA3" w:rsidRPr="005C6621">
        <w:rPr>
          <w:rFonts w:eastAsia="Times New Roman" w:cs="Arial"/>
          <w:color w:val="000000"/>
          <w:lang w:eastAsia="en-CA"/>
        </w:rPr>
        <w:t>s a heavy (and anticipated) lean</w:t>
      </w:r>
      <w:r w:rsidRPr="005C6621">
        <w:rPr>
          <w:rFonts w:eastAsia="Times New Roman" w:cs="Arial"/>
          <w:color w:val="000000"/>
          <w:lang w:eastAsia="en-CA"/>
        </w:rPr>
        <w:t xml:space="preserve"> t</w:t>
      </w:r>
      <w:r w:rsidR="0041014D">
        <w:rPr>
          <w:rFonts w:eastAsia="Times New Roman" w:cs="Arial"/>
          <w:color w:val="000000"/>
          <w:lang w:eastAsia="en-CA"/>
        </w:rPr>
        <w:t xml:space="preserve">owards food concession vendors. </w:t>
      </w:r>
      <w:r w:rsidRPr="005C6621">
        <w:rPr>
          <w:rFonts w:eastAsia="Times New Roman" w:cs="Arial"/>
          <w:color w:val="000000"/>
          <w:lang w:eastAsia="en-CA"/>
        </w:rPr>
        <w:t xml:space="preserve"> This does not necessarily mean that vendors need to be eliminated, but the Board may </w:t>
      </w:r>
      <w:proofErr w:type="gramStart"/>
      <w:r w:rsidRPr="005C6621">
        <w:rPr>
          <w:rFonts w:eastAsia="Times New Roman" w:cs="Arial"/>
          <w:color w:val="000000"/>
          <w:lang w:eastAsia="en-CA"/>
        </w:rPr>
        <w:t>need  to</w:t>
      </w:r>
      <w:proofErr w:type="gramEnd"/>
      <w:r w:rsidRPr="005C6621">
        <w:rPr>
          <w:rFonts w:eastAsia="Times New Roman" w:cs="Arial"/>
          <w:color w:val="000000"/>
          <w:lang w:eastAsia="en-CA"/>
        </w:rPr>
        <w:t xml:space="preserve"> decide </w:t>
      </w:r>
      <w:r w:rsidR="0041014D">
        <w:rPr>
          <w:rFonts w:eastAsia="Times New Roman" w:cs="Arial"/>
          <w:color w:val="000000"/>
          <w:lang w:eastAsia="en-CA"/>
        </w:rPr>
        <w:t>if this high percentage is positive for the market.</w:t>
      </w:r>
    </w:p>
    <w:p w:rsidR="0011256F" w:rsidRPr="005C6621" w:rsidRDefault="0011256F" w:rsidP="0011256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Harvesters Table note: there are currently about 50 pe</w:t>
      </w:r>
      <w:r w:rsidR="005C6621">
        <w:rPr>
          <w:rFonts w:eastAsia="Times New Roman" w:cs="Arial"/>
          <w:color w:val="000000"/>
          <w:lang w:eastAsia="en-CA"/>
        </w:rPr>
        <w:t xml:space="preserve">ople in the </w:t>
      </w:r>
      <w:proofErr w:type="spellStart"/>
      <w:r w:rsidR="005C6621">
        <w:rPr>
          <w:rFonts w:eastAsia="Times New Roman" w:cs="Arial"/>
          <w:color w:val="000000"/>
          <w:lang w:eastAsia="en-CA"/>
        </w:rPr>
        <w:t>Facebook</w:t>
      </w:r>
      <w:proofErr w:type="spellEnd"/>
      <w:r w:rsidR="005C6621">
        <w:rPr>
          <w:rFonts w:eastAsia="Times New Roman" w:cs="Arial"/>
          <w:color w:val="000000"/>
          <w:lang w:eastAsia="en-CA"/>
        </w:rPr>
        <w:t xml:space="preserve"> network.  V</w:t>
      </w:r>
      <w:r w:rsidRPr="005C6621">
        <w:rPr>
          <w:rFonts w:eastAsia="Times New Roman" w:cs="Arial"/>
          <w:color w:val="000000"/>
          <w:lang w:eastAsia="en-CA"/>
        </w:rPr>
        <w:t xml:space="preserve">ery few have </w:t>
      </w:r>
      <w:r w:rsidR="00FC6DA3" w:rsidRPr="005C6621">
        <w:rPr>
          <w:rFonts w:eastAsia="Times New Roman" w:cs="Arial"/>
          <w:color w:val="000000"/>
          <w:lang w:eastAsia="en-CA"/>
        </w:rPr>
        <w:t xml:space="preserve">actually </w:t>
      </w:r>
      <w:r w:rsidRPr="005C6621">
        <w:rPr>
          <w:rFonts w:eastAsia="Times New Roman" w:cs="Arial"/>
          <w:color w:val="000000"/>
          <w:lang w:eastAsia="en-CA"/>
        </w:rPr>
        <w:t xml:space="preserve">signed up </w:t>
      </w:r>
      <w:r w:rsidR="005C6621">
        <w:rPr>
          <w:rFonts w:eastAsia="Times New Roman" w:cs="Arial"/>
          <w:color w:val="000000"/>
          <w:lang w:eastAsia="en-CA"/>
        </w:rPr>
        <w:t>for the program, which may be because</w:t>
      </w:r>
      <w:r w:rsidRPr="005C6621">
        <w:rPr>
          <w:rFonts w:eastAsia="Times New Roman" w:cs="Arial"/>
          <w:color w:val="000000"/>
          <w:lang w:eastAsia="en-CA"/>
        </w:rPr>
        <w:t xml:space="preserve"> very few people are planni</w:t>
      </w:r>
      <w:r w:rsidR="005C6621">
        <w:rPr>
          <w:rFonts w:eastAsia="Times New Roman" w:cs="Arial"/>
          <w:color w:val="000000"/>
          <w:lang w:eastAsia="en-CA"/>
        </w:rPr>
        <w:t>ng gardens at this time of year</w:t>
      </w:r>
      <w:r w:rsidRPr="005C6621">
        <w:rPr>
          <w:rFonts w:eastAsia="Times New Roman" w:cs="Arial"/>
          <w:color w:val="000000"/>
          <w:lang w:eastAsia="en-CA"/>
        </w:rPr>
        <w:t xml:space="preserve">.  This </w:t>
      </w:r>
      <w:r w:rsidR="00FC6DA3" w:rsidRPr="005C6621">
        <w:rPr>
          <w:rFonts w:eastAsia="Times New Roman" w:cs="Arial"/>
          <w:color w:val="000000"/>
          <w:lang w:eastAsia="en-CA"/>
        </w:rPr>
        <w:t xml:space="preserve">program </w:t>
      </w:r>
      <w:r w:rsidRPr="005C6621">
        <w:rPr>
          <w:rFonts w:eastAsia="Times New Roman" w:cs="Arial"/>
          <w:color w:val="000000"/>
          <w:lang w:eastAsia="en-CA"/>
        </w:rPr>
        <w:t>is</w:t>
      </w:r>
      <w:r w:rsidR="00FC6DA3" w:rsidRPr="005C6621">
        <w:rPr>
          <w:rFonts w:eastAsia="Times New Roman" w:cs="Arial"/>
          <w:color w:val="000000"/>
          <w:lang w:eastAsia="en-CA"/>
        </w:rPr>
        <w:t xml:space="preserve"> largely</w:t>
      </w:r>
      <w:r w:rsidRPr="005C6621">
        <w:rPr>
          <w:rFonts w:eastAsia="Times New Roman" w:cs="Arial"/>
          <w:color w:val="000000"/>
          <w:lang w:eastAsia="en-CA"/>
        </w:rPr>
        <w:t xml:space="preserve"> </w:t>
      </w:r>
      <w:r w:rsidR="00FC6DA3" w:rsidRPr="005C6621">
        <w:rPr>
          <w:rFonts w:eastAsia="Times New Roman" w:cs="Arial"/>
          <w:color w:val="000000"/>
          <w:lang w:eastAsia="en-CA"/>
        </w:rPr>
        <w:t>stalled, waiting for</w:t>
      </w:r>
      <w:r w:rsidRPr="005C6621">
        <w:rPr>
          <w:rFonts w:eastAsia="Times New Roman" w:cs="Arial"/>
          <w:color w:val="000000"/>
          <w:lang w:eastAsia="en-CA"/>
        </w:rPr>
        <w:t xml:space="preserve"> funding</w:t>
      </w:r>
      <w:r w:rsidR="00FC6DA3" w:rsidRPr="005C6621">
        <w:rPr>
          <w:rFonts w:eastAsia="Times New Roman" w:cs="Arial"/>
          <w:color w:val="000000"/>
          <w:lang w:eastAsia="en-CA"/>
        </w:rPr>
        <w:t xml:space="preserve"> to be confirmed</w:t>
      </w:r>
      <w:r w:rsidRPr="005C6621">
        <w:rPr>
          <w:rFonts w:eastAsia="Times New Roman" w:cs="Arial"/>
          <w:color w:val="000000"/>
          <w:lang w:eastAsia="en-CA"/>
        </w:rPr>
        <w:t>.</w:t>
      </w:r>
    </w:p>
    <w:p w:rsidR="00FC6DA3" w:rsidRPr="005C6621" w:rsidRDefault="00FC6DA3" w:rsidP="00FC6DA3">
      <w:pPr>
        <w:spacing w:after="0" w:line="240" w:lineRule="auto"/>
        <w:ind w:left="1224"/>
        <w:textAlignment w:val="baseline"/>
        <w:rPr>
          <w:rFonts w:eastAsia="Times New Roman" w:cs="Arial"/>
          <w:color w:val="000000"/>
          <w:lang w:eastAsia="en-CA"/>
        </w:rPr>
      </w:pP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Market manager update (Laura – 5 minutes)</w:t>
      </w:r>
    </w:p>
    <w:p w:rsidR="00DC7BCA" w:rsidRPr="005C6621" w:rsidRDefault="00DC7BCA"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Vendors development workshops </w:t>
      </w:r>
    </w:p>
    <w:p w:rsidR="00FC6DA3" w:rsidRPr="005C6621" w:rsidRDefault="00FC6DA3" w:rsidP="00FC6DA3">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Lorie</w:t>
      </w:r>
      <w:r w:rsidR="005C6621">
        <w:rPr>
          <w:rFonts w:eastAsia="Times New Roman" w:cs="Arial"/>
          <w:color w:val="000000"/>
          <w:lang w:eastAsia="en-CA"/>
        </w:rPr>
        <w:t xml:space="preserve"> Crawford</w:t>
      </w:r>
      <w:r w:rsidRPr="005C6621">
        <w:rPr>
          <w:rFonts w:eastAsia="Times New Roman" w:cs="Arial"/>
          <w:color w:val="000000"/>
          <w:lang w:eastAsia="en-CA"/>
        </w:rPr>
        <w:t>’s public workshop is scheduled for April 1</w:t>
      </w:r>
      <w:r w:rsidRPr="005C6621">
        <w:rPr>
          <w:rFonts w:eastAsia="Times New Roman" w:cs="Arial"/>
          <w:color w:val="000000"/>
          <w:vertAlign w:val="superscript"/>
          <w:lang w:eastAsia="en-CA"/>
        </w:rPr>
        <w:t>th</w:t>
      </w:r>
      <w:r w:rsidRPr="005C6621">
        <w:rPr>
          <w:rFonts w:eastAsia="Times New Roman" w:cs="Arial"/>
          <w:color w:val="000000"/>
          <w:lang w:eastAsia="en-CA"/>
        </w:rPr>
        <w:t xml:space="preserve">.  </w:t>
      </w:r>
    </w:p>
    <w:p w:rsidR="007F47F5" w:rsidRPr="005C6621" w:rsidRDefault="007F47F5" w:rsidP="00FC6DA3">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The Board has also considered establishing an optional mentorship program for new vendors, to help cut back on the high drop-out rate.  This could be organized either along with the acceptance emails or later.  There is also a possibility of hiring a manager’s assistant or a small contract to support new vendors specifically.</w:t>
      </w:r>
    </w:p>
    <w:p w:rsidR="00DC7BCA" w:rsidRPr="005C6621" w:rsidRDefault="007F47F5"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DC7BCA" w:rsidRPr="005C6621">
        <w:rPr>
          <w:rFonts w:eastAsia="Times New Roman" w:cs="Arial"/>
          <w:color w:val="000000"/>
          <w:lang w:eastAsia="en-CA"/>
        </w:rPr>
        <w:t>Call for vendors</w:t>
      </w:r>
    </w:p>
    <w:p w:rsidR="00FC6DA3" w:rsidRPr="005C6621" w:rsidRDefault="00FC6DA3" w:rsidP="00FC6DA3">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Ideally, the second call will go out midway through April (or earlier) so potential vendors can go to the public vendors information workshop on April 18</w:t>
      </w:r>
      <w:r w:rsidRPr="005C6621">
        <w:rPr>
          <w:rFonts w:eastAsia="Times New Roman" w:cs="Arial"/>
          <w:color w:val="000000"/>
          <w:vertAlign w:val="superscript"/>
          <w:lang w:eastAsia="en-CA"/>
        </w:rPr>
        <w:t>th</w:t>
      </w:r>
      <w:r w:rsidRPr="005C6621">
        <w:rPr>
          <w:rFonts w:eastAsia="Times New Roman" w:cs="Arial"/>
          <w:color w:val="000000"/>
          <w:lang w:eastAsia="en-CA"/>
        </w:rPr>
        <w:t xml:space="preserve"> and use Lorie’s information to decide whether they might be successful vendors themselves.  The second call will close April 29</w:t>
      </w:r>
      <w:r w:rsidRPr="005C6621">
        <w:rPr>
          <w:rFonts w:eastAsia="Times New Roman" w:cs="Arial"/>
          <w:color w:val="000000"/>
          <w:vertAlign w:val="superscript"/>
          <w:lang w:eastAsia="en-CA"/>
        </w:rPr>
        <w:t>th</w:t>
      </w:r>
      <w:r w:rsidRPr="005C6621">
        <w:rPr>
          <w:rFonts w:eastAsia="Times New Roman" w:cs="Arial"/>
          <w:color w:val="000000"/>
          <w:lang w:eastAsia="en-CA"/>
        </w:rPr>
        <w:t xml:space="preserve">, with the goal </w:t>
      </w:r>
      <w:r w:rsidR="007F47F5" w:rsidRPr="005C6621">
        <w:rPr>
          <w:rFonts w:eastAsia="Times New Roman" w:cs="Arial"/>
          <w:color w:val="000000"/>
          <w:lang w:eastAsia="en-CA"/>
        </w:rPr>
        <w:t>or having a rapid selection process so new vendors can attend the meeting on May 8</w:t>
      </w:r>
      <w:r w:rsidR="007F47F5" w:rsidRPr="005C6621">
        <w:rPr>
          <w:rFonts w:eastAsia="Times New Roman" w:cs="Arial"/>
          <w:color w:val="000000"/>
          <w:vertAlign w:val="superscript"/>
          <w:lang w:eastAsia="en-CA"/>
        </w:rPr>
        <w:t>th</w:t>
      </w:r>
      <w:r w:rsidR="007F47F5" w:rsidRPr="005C6621">
        <w:rPr>
          <w:rFonts w:eastAsia="Times New Roman" w:cs="Arial"/>
          <w:color w:val="000000"/>
          <w:lang w:eastAsia="en-CA"/>
        </w:rPr>
        <w:t>.</w:t>
      </w:r>
    </w:p>
    <w:p w:rsidR="007F47F5" w:rsidRPr="005C6621" w:rsidRDefault="007F47F5" w:rsidP="00FC6DA3">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The first meeting is essentially the Vendors Handbook broken down into sections, clearly explained.</w:t>
      </w:r>
    </w:p>
    <w:p w:rsidR="00DC7BCA" w:rsidRPr="005C6621" w:rsidRDefault="007F47F5"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DC7BCA" w:rsidRPr="005C6621">
        <w:rPr>
          <w:rFonts w:eastAsia="Times New Roman" w:cs="Arial"/>
          <w:color w:val="000000"/>
          <w:lang w:eastAsia="en-CA"/>
        </w:rPr>
        <w:t>Evaluation of Communication Activities to date</w:t>
      </w:r>
    </w:p>
    <w:p w:rsidR="000F3E0A" w:rsidRPr="005C6621" w:rsidRDefault="000F3E0A" w:rsidP="000F3E0A">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The advertising was excellent this year, but applications were surprisingly low (a reach of over 4000 people).  In future years, it may be worth cutting back on radio and newspaper broadcasting, with a focus on direct emailing and more social media/online advertising (for example, with YK Trader).</w:t>
      </w:r>
    </w:p>
    <w:p w:rsidR="000F3E0A" w:rsidRPr="005C6621" w:rsidRDefault="000F3E0A" w:rsidP="000F3E0A">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Laura has been focusing on developing communities on all of our social networks. </w:t>
      </w:r>
    </w:p>
    <w:p w:rsidR="00DC7BCA" w:rsidRPr="005C6621" w:rsidRDefault="007F47F5"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DC7BCA" w:rsidRPr="005C6621">
        <w:rPr>
          <w:rFonts w:eastAsia="Times New Roman" w:cs="Arial"/>
          <w:color w:val="000000"/>
          <w:lang w:eastAsia="en-CA"/>
        </w:rPr>
        <w:t>Environmental Health Meeting</w:t>
      </w:r>
    </w:p>
    <w:p w:rsidR="000F3E0A" w:rsidRPr="005C6621" w:rsidRDefault="000F3E0A" w:rsidP="000F3E0A">
      <w:pPr>
        <w:numPr>
          <w:ilvl w:val="3"/>
          <w:numId w:val="12"/>
        </w:numPr>
        <w:spacing w:after="0" w:line="240" w:lineRule="auto"/>
        <w:textAlignment w:val="baseline"/>
        <w:rPr>
          <w:rFonts w:eastAsia="Times New Roman" w:cs="Arial"/>
          <w:color w:val="000000"/>
          <w:lang w:eastAsia="en-CA"/>
        </w:rPr>
      </w:pPr>
      <w:proofErr w:type="spellStart"/>
      <w:r w:rsidRPr="005C6621">
        <w:rPr>
          <w:rFonts w:eastAsia="Times New Roman" w:cs="Arial"/>
          <w:color w:val="000000"/>
          <w:lang w:eastAsia="en-CA"/>
        </w:rPr>
        <w:t>Anjum</w:t>
      </w:r>
      <w:proofErr w:type="spellEnd"/>
      <w:r w:rsidRPr="005C6621">
        <w:rPr>
          <w:rFonts w:eastAsia="Times New Roman" w:cs="Arial"/>
          <w:color w:val="000000"/>
          <w:lang w:eastAsia="en-CA"/>
        </w:rPr>
        <w:t xml:space="preserve"> is very positive about how things are going so far.</w:t>
      </w:r>
    </w:p>
    <w:p w:rsidR="00DC7BCA" w:rsidRPr="005C6621" w:rsidRDefault="007F47F5"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DC7BCA" w:rsidRPr="005C6621">
        <w:rPr>
          <w:rFonts w:eastAsia="Times New Roman" w:cs="Arial"/>
          <w:color w:val="000000"/>
          <w:lang w:eastAsia="en-CA"/>
        </w:rPr>
        <w:t>Opening Ceremony</w:t>
      </w:r>
    </w:p>
    <w:p w:rsidR="000F3E0A" w:rsidRPr="005C6621" w:rsidRDefault="000F3E0A" w:rsidP="000F3E0A">
      <w:pPr>
        <w:numPr>
          <w:ilvl w:val="3"/>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The Board is very interested in having the </w:t>
      </w:r>
      <w:proofErr w:type="spellStart"/>
      <w:r w:rsidRPr="005C6621">
        <w:rPr>
          <w:rFonts w:eastAsia="Times New Roman" w:cs="Arial"/>
          <w:color w:val="000000"/>
          <w:lang w:eastAsia="en-CA"/>
        </w:rPr>
        <w:t>Dene</w:t>
      </w:r>
      <w:proofErr w:type="spellEnd"/>
      <w:r w:rsidRPr="005C6621">
        <w:rPr>
          <w:rFonts w:eastAsia="Times New Roman" w:cs="Arial"/>
          <w:color w:val="000000"/>
          <w:lang w:eastAsia="en-CA"/>
        </w:rPr>
        <w:t xml:space="preserve"> Drummers and </w:t>
      </w:r>
      <w:proofErr w:type="gramStart"/>
      <w:r w:rsidRPr="005C6621">
        <w:rPr>
          <w:rFonts w:eastAsia="Times New Roman" w:cs="Arial"/>
          <w:color w:val="000000"/>
          <w:lang w:eastAsia="en-CA"/>
        </w:rPr>
        <w:t>a recognition</w:t>
      </w:r>
      <w:proofErr w:type="gramEnd"/>
      <w:r w:rsidRPr="005C6621">
        <w:rPr>
          <w:rFonts w:eastAsia="Times New Roman" w:cs="Arial"/>
          <w:color w:val="000000"/>
          <w:lang w:eastAsia="en-CA"/>
        </w:rPr>
        <w:t xml:space="preserve"> of existing on traditional lands. </w:t>
      </w:r>
    </w:p>
    <w:p w:rsidR="00DC7BCA" w:rsidRPr="005C6621" w:rsidRDefault="007F47F5"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DC7BCA" w:rsidRPr="005C6621">
        <w:rPr>
          <w:rFonts w:eastAsia="Times New Roman" w:cs="Arial"/>
          <w:color w:val="000000"/>
          <w:lang w:eastAsia="en-CA"/>
        </w:rPr>
        <w:t>Support needed</w:t>
      </w:r>
    </w:p>
    <w:p w:rsidR="000F3E0A" w:rsidRPr="0041014D" w:rsidRDefault="0041014D" w:rsidP="0041014D">
      <w:pPr>
        <w:numPr>
          <w:ilvl w:val="3"/>
          <w:numId w:val="12"/>
        </w:numPr>
        <w:spacing w:after="0" w:line="240" w:lineRule="auto"/>
        <w:textAlignment w:val="baseline"/>
        <w:rPr>
          <w:rFonts w:eastAsia="Times New Roman" w:cs="Arial"/>
          <w:color w:val="000000"/>
          <w:lang w:eastAsia="en-CA"/>
        </w:rPr>
      </w:pPr>
      <w:r>
        <w:rPr>
          <w:rFonts w:eastAsia="Times New Roman" w:cs="Arial"/>
          <w:color w:val="000000"/>
          <w:lang w:eastAsia="en-CA"/>
        </w:rPr>
        <w:t>Laura</w:t>
      </w:r>
      <w:r w:rsidR="000F3E0A" w:rsidRPr="005C6621">
        <w:rPr>
          <w:rFonts w:eastAsia="Times New Roman" w:cs="Arial"/>
          <w:color w:val="000000"/>
          <w:lang w:eastAsia="en-CA"/>
        </w:rPr>
        <w:t xml:space="preserve"> is currently feeling on top of things, but will update the Board if she requires assistance.</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Reusable container program ENR Grant application Update (Jennifer – 5 minutes)</w:t>
      </w:r>
    </w:p>
    <w:p w:rsidR="008C3C6F" w:rsidRPr="005C6621" w:rsidRDefault="008C3C6F" w:rsidP="008C3C6F">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r w:rsidR="00B54AD5">
        <w:rPr>
          <w:rFonts w:eastAsia="Times New Roman" w:cs="Arial"/>
          <w:color w:val="000000"/>
          <w:lang w:eastAsia="en-CA"/>
        </w:rPr>
        <w:t xml:space="preserve">Jennifer presented the reusable container pilot project.  </w:t>
      </w:r>
      <w:r w:rsidR="00B2656F" w:rsidRPr="005C6621">
        <w:rPr>
          <w:rFonts w:eastAsia="Times New Roman" w:cs="Arial"/>
          <w:color w:val="000000"/>
          <w:lang w:eastAsia="en-CA"/>
        </w:rPr>
        <w:t>There is potential for this to become a city-wide initiative, but</w:t>
      </w:r>
      <w:r w:rsidR="00B54AD5">
        <w:rPr>
          <w:rFonts w:eastAsia="Times New Roman" w:cs="Arial"/>
          <w:color w:val="000000"/>
          <w:lang w:eastAsia="en-CA"/>
        </w:rPr>
        <w:t xml:space="preserve"> to begin,</w:t>
      </w:r>
      <w:r w:rsidR="00B2656F" w:rsidRPr="005C6621">
        <w:rPr>
          <w:rFonts w:eastAsia="Times New Roman" w:cs="Arial"/>
          <w:color w:val="000000"/>
          <w:lang w:eastAsia="en-CA"/>
        </w:rPr>
        <w:t xml:space="preserve"> the pilot program wi</w:t>
      </w:r>
      <w:r w:rsidR="00B54AD5">
        <w:rPr>
          <w:rFonts w:eastAsia="Times New Roman" w:cs="Arial"/>
          <w:color w:val="000000"/>
          <w:lang w:eastAsia="en-CA"/>
        </w:rPr>
        <w:t>ll be at the YKFM.  I</w:t>
      </w:r>
      <w:r w:rsidR="00B2656F" w:rsidRPr="005C6621">
        <w:rPr>
          <w:rFonts w:eastAsia="Times New Roman" w:cs="Arial"/>
          <w:color w:val="000000"/>
          <w:lang w:eastAsia="en-CA"/>
        </w:rPr>
        <w:t>ndividuals will buy shares (roughly $20/season), use containers, and drop them off at designated sites to be washed.  This cost should cover the containers, wear and tear, potential losses, and hiring/dishwashing.  The grant is due April 9</w:t>
      </w:r>
      <w:r w:rsidR="00B2656F" w:rsidRPr="005C6621">
        <w:rPr>
          <w:rFonts w:eastAsia="Times New Roman" w:cs="Arial"/>
          <w:color w:val="000000"/>
          <w:vertAlign w:val="superscript"/>
          <w:lang w:eastAsia="en-CA"/>
        </w:rPr>
        <w:t>th</w:t>
      </w:r>
      <w:r w:rsidR="00B2656F" w:rsidRPr="005C6621">
        <w:rPr>
          <w:rFonts w:eastAsia="Times New Roman" w:cs="Arial"/>
          <w:color w:val="000000"/>
          <w:lang w:eastAsia="en-CA"/>
        </w:rPr>
        <w:t>.  ENR fully supports charging for the containers, as this will make the program sustainable in the long term.  The City has given us a letter of support for this initiative, as has Environmental Health.</w:t>
      </w:r>
    </w:p>
    <w:p w:rsidR="00B2656F" w:rsidRPr="005C6621" w:rsidRDefault="00B2656F" w:rsidP="00B2656F">
      <w:pPr>
        <w:spacing w:after="0" w:line="240" w:lineRule="auto"/>
        <w:ind w:left="1224"/>
        <w:textAlignment w:val="baseline"/>
        <w:rPr>
          <w:rFonts w:eastAsia="Times New Roman" w:cs="Arial"/>
          <w:b/>
          <w:color w:val="000000"/>
          <w:lang w:eastAsia="en-CA"/>
        </w:rPr>
      </w:pPr>
      <w:r w:rsidRPr="005C6621">
        <w:rPr>
          <w:rFonts w:eastAsia="Times New Roman" w:cs="Arial"/>
          <w:b/>
          <w:color w:val="000000"/>
          <w:lang w:eastAsia="en-CA"/>
        </w:rPr>
        <w:lastRenderedPageBreak/>
        <w:t xml:space="preserve">Action Item: </w:t>
      </w:r>
      <w:proofErr w:type="spellStart"/>
      <w:r w:rsidRPr="005C6621">
        <w:rPr>
          <w:rFonts w:eastAsia="Times New Roman" w:cs="Arial"/>
          <w:b/>
          <w:color w:val="000000"/>
          <w:lang w:eastAsia="en-CA"/>
        </w:rPr>
        <w:t>Jenn</w:t>
      </w:r>
      <w:proofErr w:type="spellEnd"/>
      <w:r w:rsidRPr="005C6621">
        <w:rPr>
          <w:rFonts w:eastAsia="Times New Roman" w:cs="Arial"/>
          <w:b/>
          <w:color w:val="000000"/>
          <w:lang w:eastAsia="en-CA"/>
        </w:rPr>
        <w:t xml:space="preserve"> will contact Craig at Ecology </w:t>
      </w:r>
      <w:proofErr w:type="gramStart"/>
      <w:r w:rsidRPr="005C6621">
        <w:rPr>
          <w:rFonts w:eastAsia="Times New Roman" w:cs="Arial"/>
          <w:b/>
          <w:color w:val="000000"/>
          <w:lang w:eastAsia="en-CA"/>
        </w:rPr>
        <w:t>North</w:t>
      </w:r>
      <w:proofErr w:type="gramEnd"/>
      <w:r w:rsidRPr="005C6621">
        <w:rPr>
          <w:rFonts w:eastAsia="Times New Roman" w:cs="Arial"/>
          <w:b/>
          <w:color w:val="000000"/>
          <w:lang w:eastAsia="en-CA"/>
        </w:rPr>
        <w:t xml:space="preserve"> for a letter of support.</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Photo shoot and biographies (Hannah – 2 min)</w:t>
      </w:r>
    </w:p>
    <w:p w:rsidR="00B2656F" w:rsidRPr="005C6621" w:rsidRDefault="00B2656F" w:rsidP="00B2656F">
      <w:pPr>
        <w:spacing w:after="0" w:line="240" w:lineRule="auto"/>
        <w:ind w:left="1224"/>
        <w:textAlignment w:val="baseline"/>
        <w:rPr>
          <w:rFonts w:eastAsia="Times New Roman" w:cs="Arial"/>
          <w:b/>
          <w:color w:val="000000"/>
          <w:lang w:eastAsia="en-CA"/>
        </w:rPr>
      </w:pPr>
      <w:r w:rsidRPr="005C6621">
        <w:rPr>
          <w:rFonts w:eastAsia="Times New Roman" w:cs="Arial"/>
          <w:b/>
          <w:color w:val="000000"/>
          <w:lang w:eastAsia="en-CA"/>
        </w:rPr>
        <w:t>Action Item: Write biographies by Saturday and send to Julie.</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Hardware – purchase of computer and printer (Emma – 5 minutes)</w:t>
      </w:r>
    </w:p>
    <w:p w:rsidR="007E291E" w:rsidRPr="005C6621" w:rsidRDefault="007E291E" w:rsidP="007E291E">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Be it resolved that Emma </w:t>
      </w:r>
      <w:proofErr w:type="spellStart"/>
      <w:r w:rsidR="008B25FD" w:rsidRPr="005C6621">
        <w:rPr>
          <w:rFonts w:eastAsia="Times New Roman" w:cs="Arial"/>
          <w:color w:val="000000"/>
          <w:lang w:eastAsia="en-CA"/>
        </w:rPr>
        <w:t>Ambury</w:t>
      </w:r>
      <w:proofErr w:type="spellEnd"/>
      <w:r w:rsidR="008B25FD" w:rsidRPr="005C6621">
        <w:rPr>
          <w:rFonts w:eastAsia="Times New Roman" w:cs="Arial"/>
          <w:color w:val="000000"/>
          <w:lang w:eastAsia="en-CA"/>
        </w:rPr>
        <w:t xml:space="preserve"> </w:t>
      </w:r>
      <w:r w:rsidRPr="005C6621">
        <w:rPr>
          <w:rFonts w:eastAsia="Times New Roman" w:cs="Arial"/>
          <w:color w:val="000000"/>
          <w:lang w:eastAsia="en-CA"/>
        </w:rPr>
        <w:t xml:space="preserve">is authorized to </w:t>
      </w:r>
      <w:r w:rsidR="008B25FD" w:rsidRPr="005C6621">
        <w:rPr>
          <w:rFonts w:eastAsia="Times New Roman" w:cs="Arial"/>
          <w:color w:val="000000"/>
          <w:lang w:eastAsia="en-CA"/>
        </w:rPr>
        <w:t xml:space="preserve">buy a printer </w:t>
      </w:r>
      <w:r w:rsidRPr="005C6621">
        <w:rPr>
          <w:rFonts w:eastAsia="Times New Roman" w:cs="Arial"/>
          <w:color w:val="000000"/>
          <w:lang w:eastAsia="en-CA"/>
        </w:rPr>
        <w:t>for the YKFM Board.</w:t>
      </w:r>
      <w:r w:rsidR="008B25FD" w:rsidRPr="005C6621">
        <w:rPr>
          <w:rFonts w:eastAsia="Times New Roman" w:cs="Arial"/>
          <w:color w:val="000000"/>
          <w:lang w:eastAsia="en-CA"/>
        </w:rPr>
        <w:t xml:space="preserve">  </w:t>
      </w:r>
    </w:p>
    <w:p w:rsidR="008B25FD" w:rsidRPr="005C6621" w:rsidRDefault="008B25FD" w:rsidP="008B25FD">
      <w:pPr>
        <w:spacing w:after="0" w:line="240" w:lineRule="auto"/>
        <w:ind w:left="1224"/>
        <w:textAlignment w:val="baseline"/>
        <w:rPr>
          <w:rFonts w:eastAsia="Times New Roman" w:cs="Arial"/>
          <w:color w:val="000000"/>
          <w:lang w:eastAsia="en-CA"/>
        </w:rPr>
      </w:pPr>
      <w:r w:rsidRPr="005C6621">
        <w:rPr>
          <w:rFonts w:eastAsia="Times New Roman" w:cs="Arial"/>
          <w:color w:val="000000"/>
          <w:lang w:eastAsia="en-CA"/>
        </w:rPr>
        <w:t>Moved by Tom Money</w:t>
      </w:r>
    </w:p>
    <w:p w:rsidR="008B25FD" w:rsidRPr="005C6621" w:rsidRDefault="008B25FD" w:rsidP="008B25FD">
      <w:pPr>
        <w:spacing w:after="0" w:line="240" w:lineRule="auto"/>
        <w:ind w:left="1224"/>
        <w:textAlignment w:val="baseline"/>
        <w:rPr>
          <w:rFonts w:eastAsia="Times New Roman" w:cs="Arial"/>
          <w:color w:val="000000"/>
          <w:lang w:eastAsia="en-CA"/>
        </w:rPr>
      </w:pPr>
      <w:r w:rsidRPr="005C6621">
        <w:rPr>
          <w:rFonts w:eastAsia="Times New Roman" w:cs="Arial"/>
          <w:color w:val="000000"/>
          <w:lang w:eastAsia="en-CA"/>
        </w:rPr>
        <w:t>Seconded by Caroline</w:t>
      </w:r>
    </w:p>
    <w:p w:rsidR="008B25FD" w:rsidRPr="005C6621" w:rsidRDefault="008B25FD" w:rsidP="008B25FD">
      <w:pPr>
        <w:spacing w:after="0" w:line="240" w:lineRule="auto"/>
        <w:ind w:left="1224"/>
        <w:textAlignment w:val="baseline"/>
        <w:rPr>
          <w:rFonts w:eastAsia="Times New Roman" w:cs="Arial"/>
          <w:color w:val="000000"/>
          <w:lang w:eastAsia="en-CA"/>
        </w:rPr>
      </w:pPr>
      <w:proofErr w:type="gramStart"/>
      <w:r w:rsidRPr="005C6621">
        <w:rPr>
          <w:rFonts w:eastAsia="Times New Roman" w:cs="Arial"/>
          <w:color w:val="000000"/>
          <w:lang w:eastAsia="en-CA"/>
        </w:rPr>
        <w:t>All in favour.</w:t>
      </w:r>
      <w:proofErr w:type="gramEnd"/>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Sync.com training (Hannah and Emma – 10 minutes) </w:t>
      </w:r>
    </w:p>
    <w:p w:rsidR="008B25FD" w:rsidRPr="005C6621" w:rsidRDefault="008B25FD" w:rsidP="008B25FD">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Save your documents often!!</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Workload/Asana (Caroline - 10 minutes)</w:t>
      </w:r>
    </w:p>
    <w:p w:rsidR="00DC7BCA" w:rsidRPr="0041014D" w:rsidRDefault="00CB2069"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Asana has in general been very useful.  There may be a need for discussion surrounding followers.</w:t>
      </w: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 xml:space="preserve">Ongoing Business </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City of Yellowknife March 13</w:t>
      </w:r>
      <w:r w:rsidRPr="005C6621">
        <w:rPr>
          <w:rFonts w:eastAsia="Times New Roman" w:cs="Arial"/>
          <w:color w:val="000000"/>
          <w:vertAlign w:val="superscript"/>
          <w:lang w:eastAsia="en-CA"/>
        </w:rPr>
        <w:t>th</w:t>
      </w:r>
      <w:r w:rsidRPr="005C6621">
        <w:rPr>
          <w:rFonts w:eastAsia="Times New Roman" w:cs="Arial"/>
          <w:color w:val="000000"/>
          <w:lang w:eastAsia="en-CA"/>
        </w:rPr>
        <w:t xml:space="preserve"> meeting (rent, communications, vendors, waste, letter of support) Update (Caroline – 5 minutes)</w:t>
      </w:r>
    </w:p>
    <w:p w:rsidR="008B25FD" w:rsidRPr="0041014D" w:rsidRDefault="00DC7BCA" w:rsidP="0041014D">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Funding update (Caroline – 2 minutes)</w:t>
      </w:r>
    </w:p>
    <w:p w:rsidR="008B25FD" w:rsidRPr="005C6621" w:rsidRDefault="008B25FD" w:rsidP="008B25FD">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Arts Council</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TAIT agreement (Caroline – 2 minutes)</w:t>
      </w:r>
    </w:p>
    <w:p w:rsidR="007E291E" w:rsidRPr="005C6621" w:rsidRDefault="007E291E" w:rsidP="007E291E">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w:t>
      </w:r>
      <w:proofErr w:type="spellStart"/>
      <w:r w:rsidRPr="005C6621">
        <w:rPr>
          <w:rFonts w:eastAsia="Times New Roman" w:cs="Arial"/>
          <w:color w:val="000000"/>
          <w:lang w:eastAsia="en-CA"/>
        </w:rPr>
        <w:t>Lise</w:t>
      </w:r>
      <w:proofErr w:type="spellEnd"/>
      <w:r w:rsidRPr="005C6621">
        <w:rPr>
          <w:rFonts w:eastAsia="Times New Roman" w:cs="Arial"/>
          <w:color w:val="000000"/>
          <w:lang w:eastAsia="en-CA"/>
        </w:rPr>
        <w:t xml:space="preserve"> presented the final agreement with </w:t>
      </w:r>
      <w:proofErr w:type="spellStart"/>
      <w:r w:rsidRPr="005C6621">
        <w:rPr>
          <w:rFonts w:eastAsia="Times New Roman" w:cs="Arial"/>
          <w:color w:val="000000"/>
          <w:lang w:eastAsia="en-CA"/>
        </w:rPr>
        <w:t>Tait</w:t>
      </w:r>
      <w:proofErr w:type="spellEnd"/>
      <w:r w:rsidRPr="005C6621">
        <w:rPr>
          <w:rFonts w:eastAsia="Times New Roman" w:cs="Arial"/>
          <w:color w:val="000000"/>
          <w:lang w:eastAsia="en-CA"/>
        </w:rPr>
        <w:t>.  The branding for tote/nylon b</w:t>
      </w:r>
      <w:r w:rsidR="00AF0641" w:rsidRPr="005C6621">
        <w:rPr>
          <w:rFonts w:eastAsia="Times New Roman" w:cs="Arial"/>
          <w:color w:val="000000"/>
          <w:lang w:eastAsia="en-CA"/>
        </w:rPr>
        <w:t>ags may have to be re-evaluated</w:t>
      </w:r>
      <w:r w:rsidRPr="005C6621">
        <w:rPr>
          <w:rFonts w:eastAsia="Times New Roman" w:cs="Arial"/>
          <w:color w:val="000000"/>
          <w:lang w:eastAsia="en-CA"/>
        </w:rPr>
        <w:t xml:space="preserve">, as the YKFM did not receive the anticipated funding for it. </w:t>
      </w:r>
    </w:p>
    <w:p w:rsidR="00CB2069" w:rsidRPr="005C6621" w:rsidRDefault="00DC7BCA" w:rsidP="00CB2069">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Volunteer hours tracking options – (Caroline – 1 minute</w:t>
      </w:r>
      <w:r w:rsidR="00CB2069" w:rsidRPr="005C6621">
        <w:rPr>
          <w:rFonts w:eastAsia="Times New Roman" w:cs="Arial"/>
          <w:color w:val="000000"/>
          <w:lang w:eastAsia="en-CA"/>
        </w:rPr>
        <w:t>)</w:t>
      </w:r>
    </w:p>
    <w:p w:rsidR="00DC7BCA" w:rsidRPr="005C6621" w:rsidRDefault="00DC7BCA" w:rsidP="00DC7BCA">
      <w:pPr>
        <w:numPr>
          <w:ilvl w:val="1"/>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YKFM Action plan/Policy documents (Update – Brittany 5 minutes)</w:t>
      </w:r>
    </w:p>
    <w:p w:rsidR="00DC7BCA" w:rsidRPr="0041014D" w:rsidRDefault="007E291E" w:rsidP="00DC7BCA">
      <w:pPr>
        <w:numPr>
          <w:ilvl w:val="2"/>
          <w:numId w:val="12"/>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 Postponed, as Brittany was unable to attend the meeting.</w:t>
      </w:r>
    </w:p>
    <w:p w:rsidR="00DC7BCA" w:rsidRPr="005C6621"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 xml:space="preserve">Next Meeting </w:t>
      </w:r>
    </w:p>
    <w:p w:rsidR="00DC7BCA" w:rsidRPr="0041014D" w:rsidRDefault="00DC7BCA" w:rsidP="00DC7BCA">
      <w:pPr>
        <w:pStyle w:val="ListParagraph"/>
        <w:numPr>
          <w:ilvl w:val="2"/>
          <w:numId w:val="12"/>
        </w:numPr>
        <w:spacing w:after="0" w:line="240" w:lineRule="auto"/>
        <w:rPr>
          <w:rFonts w:eastAsia="Times New Roman" w:cs="Times New Roman"/>
          <w:lang w:eastAsia="en-CA"/>
        </w:rPr>
      </w:pPr>
      <w:r w:rsidRPr="005C6621">
        <w:rPr>
          <w:rFonts w:eastAsia="Times New Roman" w:cs="Arial"/>
          <w:color w:val="000000"/>
          <w:lang w:eastAsia="en-CA"/>
        </w:rPr>
        <w:t>April 11, 2018 6:30 pm, CDETNO Boardroom.</w:t>
      </w:r>
      <w:r w:rsidR="00CB2069" w:rsidRPr="005C6621">
        <w:rPr>
          <w:rFonts w:eastAsia="Times New Roman" w:cs="Arial"/>
          <w:color w:val="000000"/>
          <w:lang w:eastAsia="en-CA"/>
        </w:rPr>
        <w:t xml:space="preserve">  This meeting will not be necessary if we have not received feedback from our funders.</w:t>
      </w:r>
    </w:p>
    <w:p w:rsidR="00DC7BCA" w:rsidRDefault="00DC7BCA" w:rsidP="00DC7BCA">
      <w:pPr>
        <w:numPr>
          <w:ilvl w:val="0"/>
          <w:numId w:val="12"/>
        </w:numPr>
        <w:spacing w:after="0" w:line="240" w:lineRule="auto"/>
        <w:textAlignment w:val="baseline"/>
        <w:rPr>
          <w:rFonts w:eastAsia="Times New Roman" w:cs="Arial"/>
          <w:b/>
          <w:bCs/>
          <w:color w:val="000000"/>
          <w:lang w:eastAsia="en-CA"/>
        </w:rPr>
      </w:pPr>
      <w:r w:rsidRPr="005C6621">
        <w:rPr>
          <w:rFonts w:eastAsia="Times New Roman" w:cs="Arial"/>
          <w:b/>
          <w:bCs/>
          <w:color w:val="000000"/>
          <w:lang w:eastAsia="en-CA"/>
        </w:rPr>
        <w:t>Adjournment</w:t>
      </w:r>
    </w:p>
    <w:p w:rsidR="0041014D" w:rsidRDefault="0041014D" w:rsidP="0041014D">
      <w:pPr>
        <w:spacing w:after="0" w:line="240" w:lineRule="auto"/>
        <w:ind w:left="360"/>
        <w:textAlignment w:val="baseline"/>
        <w:rPr>
          <w:rFonts w:eastAsia="Times New Roman" w:cs="Arial"/>
          <w:bCs/>
          <w:color w:val="000000"/>
          <w:lang w:eastAsia="en-CA"/>
        </w:rPr>
      </w:pPr>
      <w:r>
        <w:rPr>
          <w:rFonts w:eastAsia="Times New Roman" w:cs="Arial"/>
          <w:bCs/>
          <w:color w:val="000000"/>
          <w:lang w:eastAsia="en-CA"/>
        </w:rPr>
        <w:t>The meeting was adjourned at 8:45pm.</w:t>
      </w:r>
    </w:p>
    <w:p w:rsidR="0041014D" w:rsidRDefault="0041014D" w:rsidP="0041014D">
      <w:pPr>
        <w:spacing w:after="0" w:line="240" w:lineRule="auto"/>
        <w:rPr>
          <w:rFonts w:eastAsia="Times New Roman" w:cs="Arial"/>
          <w:bCs/>
          <w:color w:val="000000"/>
          <w:lang w:eastAsia="en-CA"/>
        </w:rPr>
      </w:pPr>
    </w:p>
    <w:p w:rsidR="00DC7BCA" w:rsidRPr="005C6621" w:rsidRDefault="00DC7BCA" w:rsidP="0041014D">
      <w:pPr>
        <w:spacing w:after="0" w:line="240" w:lineRule="auto"/>
        <w:rPr>
          <w:rFonts w:eastAsia="Times New Roman" w:cs="Times New Roman"/>
          <w:lang w:eastAsia="en-CA"/>
        </w:rPr>
      </w:pPr>
      <w:r w:rsidRPr="005C6621">
        <w:rPr>
          <w:rFonts w:eastAsia="Times New Roman" w:cs="Arial"/>
          <w:color w:val="000000"/>
          <w:lang w:eastAsia="en-CA"/>
        </w:rPr>
        <w:t>Pending items:</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Corporate registry changes - Caroline</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MOU for </w:t>
      </w:r>
      <w:proofErr w:type="spellStart"/>
      <w:r w:rsidRPr="005C6621">
        <w:rPr>
          <w:rFonts w:eastAsia="Times New Roman" w:cs="Arial"/>
          <w:color w:val="000000"/>
          <w:lang w:eastAsia="en-CA"/>
        </w:rPr>
        <w:t>Bookeeping</w:t>
      </w:r>
      <w:proofErr w:type="spellEnd"/>
      <w:r w:rsidRPr="005C6621">
        <w:rPr>
          <w:rFonts w:eastAsia="Times New Roman" w:cs="Arial"/>
          <w:color w:val="000000"/>
          <w:lang w:eastAsia="en-CA"/>
        </w:rPr>
        <w:t xml:space="preserve"> Services - </w:t>
      </w:r>
      <w:proofErr w:type="spellStart"/>
      <w:r w:rsidRPr="005C6621">
        <w:rPr>
          <w:rFonts w:eastAsia="Times New Roman" w:cs="Arial"/>
          <w:color w:val="000000"/>
          <w:lang w:eastAsia="en-CA"/>
        </w:rPr>
        <w:t>Lise</w:t>
      </w:r>
      <w:proofErr w:type="spellEnd"/>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ECE language promotion - Caroline</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Volunteer/membership recruitment campaign - Laura</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Promotional materials – Can </w:t>
      </w:r>
      <w:proofErr w:type="gramStart"/>
      <w:r w:rsidRPr="005C6621">
        <w:rPr>
          <w:rFonts w:eastAsia="Times New Roman" w:cs="Arial"/>
          <w:color w:val="000000"/>
          <w:lang w:eastAsia="en-CA"/>
        </w:rPr>
        <w:t>we</w:t>
      </w:r>
      <w:proofErr w:type="gramEnd"/>
      <w:r w:rsidRPr="005C6621">
        <w:rPr>
          <w:rFonts w:eastAsia="Times New Roman" w:cs="Arial"/>
          <w:color w:val="000000"/>
          <w:lang w:eastAsia="en-CA"/>
        </w:rPr>
        <w:t xml:space="preserve"> and do we order?</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Tourism Product Diversification Fund - Tourism strategy</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Corporate sponsorship </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Revenue Canada</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Bella Beats letter – never requested.</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Tools for preparation of final report 2018</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 xml:space="preserve">Membership </w:t>
      </w:r>
      <w:proofErr w:type="gramStart"/>
      <w:r w:rsidRPr="005C6621">
        <w:rPr>
          <w:rFonts w:eastAsia="Times New Roman" w:cs="Arial"/>
          <w:color w:val="000000"/>
          <w:lang w:eastAsia="en-CA"/>
        </w:rPr>
        <w:t>campaign :</w:t>
      </w:r>
      <w:proofErr w:type="gramEnd"/>
      <w:r w:rsidRPr="005C6621">
        <w:rPr>
          <w:rFonts w:eastAsia="Times New Roman" w:cs="Arial"/>
          <w:color w:val="000000"/>
          <w:lang w:eastAsia="en-CA"/>
        </w:rPr>
        <w:t xml:space="preserve"> kinds of membership, cost, communication plan.</w:t>
      </w:r>
    </w:p>
    <w:p w:rsidR="00DC7BCA" w:rsidRPr="005C6621" w:rsidRDefault="00DC7BCA" w:rsidP="00DC7BCA">
      <w:pPr>
        <w:numPr>
          <w:ilvl w:val="0"/>
          <w:numId w:val="11"/>
        </w:numPr>
        <w:spacing w:after="0" w:line="240" w:lineRule="auto"/>
        <w:textAlignment w:val="baseline"/>
        <w:rPr>
          <w:rFonts w:eastAsia="Times New Roman" w:cs="Arial"/>
          <w:color w:val="000000"/>
          <w:lang w:eastAsia="en-CA"/>
        </w:rPr>
      </w:pPr>
      <w:r w:rsidRPr="005C6621">
        <w:rPr>
          <w:rFonts w:eastAsia="Times New Roman" w:cs="Arial"/>
          <w:color w:val="000000"/>
          <w:lang w:eastAsia="en-CA"/>
        </w:rPr>
        <w:t>2018 Spring Trade Show Registration</w:t>
      </w:r>
    </w:p>
    <w:p w:rsidR="00A550D7" w:rsidRPr="005C6621" w:rsidRDefault="00A550D7"/>
    <w:sectPr w:rsidR="00A550D7" w:rsidRPr="005C6621" w:rsidSect="00A55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3B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182CAD"/>
    <w:multiLevelType w:val="multilevel"/>
    <w:tmpl w:val="6604FC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56BB5"/>
    <w:multiLevelType w:val="multilevel"/>
    <w:tmpl w:val="80BE6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965042"/>
    <w:multiLevelType w:val="multilevel"/>
    <w:tmpl w:val="64A22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B12AE"/>
    <w:multiLevelType w:val="multilevel"/>
    <w:tmpl w:val="820C6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57C04"/>
    <w:multiLevelType w:val="multilevel"/>
    <w:tmpl w:val="0B68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B4D75"/>
    <w:multiLevelType w:val="multilevel"/>
    <w:tmpl w:val="86981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6043A"/>
    <w:multiLevelType w:val="multilevel"/>
    <w:tmpl w:val="A2E80E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D7140"/>
    <w:multiLevelType w:val="multilevel"/>
    <w:tmpl w:val="C44AF78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FE304D"/>
    <w:multiLevelType w:val="multilevel"/>
    <w:tmpl w:val="48544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941256"/>
    <w:multiLevelType w:val="multilevel"/>
    <w:tmpl w:val="48183D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EB3A59"/>
    <w:multiLevelType w:val="multilevel"/>
    <w:tmpl w:val="2D6E2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7"/>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9"/>
  </w:num>
  <w:num w:numId="8">
    <w:abstractNumId w:val="8"/>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2"/>
    <w:lvlOverride w:ilvl="0">
      <w:lvl w:ilvl="0">
        <w:numFmt w:val="lowerLetter"/>
        <w:lvlText w:val="%1."/>
        <w:lvlJc w:val="left"/>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C7BCA"/>
    <w:rsid w:val="00046ABF"/>
    <w:rsid w:val="000F3E0A"/>
    <w:rsid w:val="0011256F"/>
    <w:rsid w:val="001664DA"/>
    <w:rsid w:val="00190B15"/>
    <w:rsid w:val="0041014D"/>
    <w:rsid w:val="00453294"/>
    <w:rsid w:val="005C6621"/>
    <w:rsid w:val="007D3E85"/>
    <w:rsid w:val="007E291E"/>
    <w:rsid w:val="007F47F5"/>
    <w:rsid w:val="007F7EDF"/>
    <w:rsid w:val="008819FC"/>
    <w:rsid w:val="00886785"/>
    <w:rsid w:val="008B25FD"/>
    <w:rsid w:val="008C3C6F"/>
    <w:rsid w:val="00957ED1"/>
    <w:rsid w:val="0098145B"/>
    <w:rsid w:val="00A550D7"/>
    <w:rsid w:val="00AF0641"/>
    <w:rsid w:val="00B2656F"/>
    <w:rsid w:val="00B54AD5"/>
    <w:rsid w:val="00BE23B5"/>
    <w:rsid w:val="00CB2069"/>
    <w:rsid w:val="00D62FE9"/>
    <w:rsid w:val="00DB3E78"/>
    <w:rsid w:val="00DC7BCA"/>
    <w:rsid w:val="00E106F2"/>
    <w:rsid w:val="00E4466E"/>
    <w:rsid w:val="00FC6D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BC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C7BCA"/>
    <w:pPr>
      <w:ind w:left="720"/>
      <w:contextualSpacing/>
    </w:pPr>
  </w:style>
</w:styles>
</file>

<file path=word/webSettings.xml><?xml version="1.0" encoding="utf-8"?>
<w:webSettings xmlns:r="http://schemas.openxmlformats.org/officeDocument/2006/relationships" xmlns:w="http://schemas.openxmlformats.org/wordprocessingml/2006/main">
  <w:divs>
    <w:div w:id="1145927025">
      <w:bodyDiv w:val="1"/>
      <w:marLeft w:val="0"/>
      <w:marRight w:val="0"/>
      <w:marTop w:val="0"/>
      <w:marBottom w:val="0"/>
      <w:divBdr>
        <w:top w:val="none" w:sz="0" w:space="0" w:color="auto"/>
        <w:left w:val="none" w:sz="0" w:space="0" w:color="auto"/>
        <w:bottom w:val="none" w:sz="0" w:space="0" w:color="auto"/>
        <w:right w:val="none" w:sz="0" w:space="0" w:color="auto"/>
      </w:divBdr>
    </w:div>
    <w:div w:id="1305356798">
      <w:bodyDiv w:val="1"/>
      <w:marLeft w:val="0"/>
      <w:marRight w:val="0"/>
      <w:marTop w:val="0"/>
      <w:marBottom w:val="0"/>
      <w:divBdr>
        <w:top w:val="none" w:sz="0" w:space="0" w:color="auto"/>
        <w:left w:val="none" w:sz="0" w:space="0" w:color="auto"/>
        <w:bottom w:val="none" w:sz="0" w:space="0" w:color="auto"/>
        <w:right w:val="none" w:sz="0" w:space="0" w:color="auto"/>
      </w:divBdr>
    </w:div>
    <w:div w:id="13188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Emma's Computer</dc:creator>
  <cp:lastModifiedBy>Emma's Computer</cp:lastModifiedBy>
  <cp:revision>14</cp:revision>
  <dcterms:created xsi:type="dcterms:W3CDTF">2018-04-05T00:11:00Z</dcterms:created>
  <dcterms:modified xsi:type="dcterms:W3CDTF">2018-06-07T16:40:00Z</dcterms:modified>
</cp:coreProperties>
</file>